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4CD6F" w14:textId="5B04ACEF" w:rsidR="00075EF6" w:rsidRPr="00D74EDB" w:rsidRDefault="00C639C2" w:rsidP="00EF0130">
      <w:pPr>
        <w:spacing w:line="320" w:lineRule="exact"/>
        <w:jc w:val="right"/>
        <w:outlineLvl w:val="0"/>
        <w:rPr>
          <w:rFonts w:asciiTheme="minorHAnsi" w:hAnsiTheme="minorHAnsi" w:cstheme="minorHAnsi"/>
          <w:color w:val="000000" w:themeColor="text1"/>
          <w:szCs w:val="28"/>
        </w:rPr>
      </w:pPr>
      <w:r w:rsidRPr="00D74EDB">
        <w:rPr>
          <w:rFonts w:asciiTheme="minorHAnsi" w:hAnsiTheme="minorHAnsi" w:cstheme="minorHAnsi"/>
          <w:color w:val="000000" w:themeColor="text1"/>
          <w:position w:val="-1"/>
        </w:rPr>
        <w:t xml:space="preserve">Пресс-релиз, </w:t>
      </w:r>
      <w:r w:rsidR="00DE3BDF" w:rsidRPr="00D74EDB">
        <w:rPr>
          <w:rFonts w:asciiTheme="minorHAnsi" w:hAnsiTheme="minorHAnsi" w:cstheme="minorHAnsi"/>
          <w:color w:val="000000" w:themeColor="text1"/>
          <w:position w:val="-1"/>
        </w:rPr>
        <w:t>Москва,</w:t>
      </w:r>
      <w:r w:rsidR="000502B2" w:rsidRPr="00D74EDB">
        <w:rPr>
          <w:rFonts w:asciiTheme="minorHAnsi" w:hAnsiTheme="minorHAnsi" w:cstheme="minorHAnsi"/>
          <w:color w:val="000000" w:themeColor="text1"/>
          <w:position w:val="-1"/>
        </w:rPr>
        <w:t xml:space="preserve"> </w:t>
      </w:r>
      <w:r w:rsidR="00D74EDB" w:rsidRPr="00D74EDB">
        <w:rPr>
          <w:rFonts w:asciiTheme="minorHAnsi" w:hAnsiTheme="minorHAnsi" w:cstheme="minorHAnsi"/>
          <w:color w:val="000000" w:themeColor="text1"/>
          <w:position w:val="-1"/>
        </w:rPr>
        <w:t>9</w:t>
      </w:r>
      <w:r w:rsidR="00861F22" w:rsidRPr="00D74EDB">
        <w:rPr>
          <w:rFonts w:asciiTheme="minorHAnsi" w:hAnsiTheme="minorHAnsi" w:cstheme="minorHAnsi"/>
          <w:color w:val="000000" w:themeColor="text1"/>
          <w:position w:val="-1"/>
        </w:rPr>
        <w:t xml:space="preserve"> </w:t>
      </w:r>
      <w:r w:rsidR="00A27617" w:rsidRPr="00D74EDB">
        <w:rPr>
          <w:rFonts w:asciiTheme="minorHAnsi" w:hAnsiTheme="minorHAnsi" w:cstheme="minorHAnsi"/>
          <w:color w:val="000000" w:themeColor="text1"/>
          <w:position w:val="-1"/>
        </w:rPr>
        <w:t xml:space="preserve">марта </w:t>
      </w:r>
      <w:r w:rsidRPr="00D74EDB">
        <w:rPr>
          <w:rFonts w:asciiTheme="minorHAnsi" w:hAnsiTheme="minorHAnsi" w:cstheme="minorHAnsi"/>
          <w:color w:val="000000" w:themeColor="text1"/>
          <w:position w:val="-1"/>
        </w:rPr>
        <w:t>20</w:t>
      </w:r>
      <w:r w:rsidR="00C74F2E" w:rsidRPr="00D74EDB">
        <w:rPr>
          <w:rFonts w:asciiTheme="minorHAnsi" w:hAnsiTheme="minorHAnsi" w:cstheme="minorHAnsi"/>
          <w:color w:val="000000" w:themeColor="text1"/>
          <w:position w:val="-1"/>
        </w:rPr>
        <w:t>2</w:t>
      </w:r>
      <w:r w:rsidR="00056C89" w:rsidRPr="00D74EDB">
        <w:rPr>
          <w:rFonts w:asciiTheme="minorHAnsi" w:hAnsiTheme="minorHAnsi" w:cstheme="minorHAnsi"/>
          <w:color w:val="000000" w:themeColor="text1"/>
          <w:position w:val="-1"/>
        </w:rPr>
        <w:t>1</w:t>
      </w:r>
      <w:r w:rsidRPr="00D74EDB">
        <w:rPr>
          <w:rFonts w:asciiTheme="minorHAnsi" w:hAnsiTheme="minorHAnsi" w:cstheme="minorHAnsi"/>
          <w:color w:val="000000" w:themeColor="text1"/>
          <w:position w:val="-1"/>
        </w:rPr>
        <w:t xml:space="preserve"> г. </w:t>
      </w:r>
    </w:p>
    <w:p w14:paraId="22E43242" w14:textId="77777777" w:rsidR="00947165" w:rsidRPr="00F378DF" w:rsidRDefault="00947165" w:rsidP="00F378DF">
      <w:pPr>
        <w:jc w:val="both"/>
        <w:rPr>
          <w:rFonts w:ascii="Calibri" w:hAnsi="Calibri" w:cs="Calibri"/>
          <w:color w:val="ED7D31" w:themeColor="accent2"/>
          <w:sz w:val="32"/>
          <w:szCs w:val="32"/>
        </w:rPr>
      </w:pPr>
    </w:p>
    <w:p w14:paraId="094AF6BC" w14:textId="4C2CC8B2" w:rsidR="00553400" w:rsidRDefault="00947165" w:rsidP="00F378DF">
      <w:pPr>
        <w:jc w:val="both"/>
        <w:rPr>
          <w:rFonts w:ascii="Calibri" w:hAnsi="Calibri" w:cs="Calibri"/>
          <w:color w:val="ED7D31" w:themeColor="accent2"/>
          <w:sz w:val="32"/>
          <w:szCs w:val="32"/>
        </w:rPr>
      </w:pPr>
      <w:r w:rsidRPr="00F378DF">
        <w:rPr>
          <w:rFonts w:ascii="Calibri" w:hAnsi="Calibri" w:cs="Calibri"/>
          <w:color w:val="ED7D31" w:themeColor="accent2"/>
          <w:sz w:val="32"/>
          <w:szCs w:val="32"/>
        </w:rPr>
        <w:t>Новые компрессоры OSRAM TYREinflate: следить за давлением в шинах стало легко и удобно</w:t>
      </w:r>
    </w:p>
    <w:p w14:paraId="2908DC9E" w14:textId="77777777" w:rsidR="00F378DF" w:rsidRPr="00F378DF" w:rsidRDefault="00F378DF" w:rsidP="00F378DF">
      <w:pPr>
        <w:jc w:val="both"/>
        <w:rPr>
          <w:rFonts w:ascii="Calibri" w:hAnsi="Calibri" w:cs="Calibri"/>
          <w:color w:val="ED7D31" w:themeColor="accent2"/>
          <w:sz w:val="32"/>
          <w:szCs w:val="32"/>
        </w:rPr>
      </w:pPr>
    </w:p>
    <w:p w14:paraId="0B63F8C9" w14:textId="466FE4B1" w:rsidR="00553400" w:rsidRPr="00C256A3" w:rsidRDefault="00C256A3" w:rsidP="00947165">
      <w:pPr>
        <w:spacing w:line="276" w:lineRule="auto"/>
        <w:jc w:val="both"/>
        <w:rPr>
          <w:rFonts w:ascii="Calibri" w:hAnsi="Calibri" w:cs="Calibri"/>
          <w:b/>
          <w:color w:val="ED7D31" w:themeColor="accent2"/>
          <w:sz w:val="32"/>
          <w:szCs w:val="32"/>
        </w:rPr>
      </w:pPr>
      <w:r>
        <w:rPr>
          <w:rFonts w:ascii="Calibri" w:hAnsi="Calibri" w:cs="Calibri"/>
          <w:b/>
          <w:noProof/>
          <w:color w:val="ED7D31" w:themeColor="accent2"/>
          <w:sz w:val="32"/>
          <w:szCs w:val="32"/>
          <w:lang w:val="en-US"/>
        </w:rPr>
        <w:drawing>
          <wp:inline distT="0" distB="0" distL="0" distR="0" wp14:anchorId="4DA5400E" wp14:editId="30DF5538">
            <wp:extent cx="6120765" cy="407797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sram-dam-17801148_OSRAM_TyreInflate_200_Application_Visual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07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AAE57" w14:textId="77777777" w:rsidR="00F378DF" w:rsidRPr="004865CC" w:rsidRDefault="00F378DF" w:rsidP="0094716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EBB3C49" w14:textId="22E9974E" w:rsidR="00947165" w:rsidRDefault="00EA75DF" w:rsidP="0094716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П</w:t>
      </w:r>
      <w:r w:rsidR="00947165" w:rsidRPr="00947165">
        <w:rPr>
          <w:rFonts w:asciiTheme="minorHAnsi" w:hAnsiTheme="minorHAnsi" w:cstheme="minorHAnsi"/>
          <w:color w:val="000000" w:themeColor="text1"/>
        </w:rPr>
        <w:t>роизводители</w:t>
      </w:r>
      <w:r>
        <w:rPr>
          <w:rFonts w:asciiTheme="minorHAnsi" w:hAnsiTheme="minorHAnsi" w:cstheme="minorHAnsi"/>
          <w:color w:val="000000" w:themeColor="text1"/>
        </w:rPr>
        <w:t xml:space="preserve"> шин</w:t>
      </w:r>
      <w:r w:rsidR="00947165" w:rsidRPr="00947165">
        <w:rPr>
          <w:rFonts w:asciiTheme="minorHAnsi" w:hAnsiTheme="minorHAnsi" w:cstheme="minorHAnsi"/>
          <w:color w:val="000000" w:themeColor="text1"/>
        </w:rPr>
        <w:t xml:space="preserve"> и автомобильные эксперты постоянно напоминают водителям о необходимости регулярно контрол</w:t>
      </w:r>
      <w:r w:rsidR="00020855">
        <w:rPr>
          <w:rFonts w:asciiTheme="minorHAnsi" w:hAnsiTheme="minorHAnsi" w:cstheme="minorHAnsi"/>
          <w:color w:val="000000" w:themeColor="text1"/>
        </w:rPr>
        <w:t xml:space="preserve">ировать </w:t>
      </w:r>
      <w:r w:rsidR="00947165" w:rsidRPr="00947165">
        <w:rPr>
          <w:rFonts w:asciiTheme="minorHAnsi" w:hAnsiTheme="minorHAnsi" w:cstheme="minorHAnsi"/>
          <w:color w:val="000000" w:themeColor="text1"/>
        </w:rPr>
        <w:t>давлени</w:t>
      </w:r>
      <w:r w:rsidR="00020855">
        <w:rPr>
          <w:rFonts w:asciiTheme="minorHAnsi" w:hAnsiTheme="minorHAnsi" w:cstheme="minorHAnsi"/>
          <w:color w:val="000000" w:themeColor="text1"/>
        </w:rPr>
        <w:t>е</w:t>
      </w:r>
      <w:r w:rsidR="00947165" w:rsidRPr="00947165">
        <w:rPr>
          <w:rFonts w:asciiTheme="minorHAnsi" w:hAnsiTheme="minorHAnsi" w:cstheme="minorHAnsi"/>
          <w:color w:val="000000" w:themeColor="text1"/>
        </w:rPr>
        <w:t xml:space="preserve"> в шинах. Недостаточное давление влечет за </w:t>
      </w:r>
      <w:r w:rsidR="00947165" w:rsidRPr="003E2895">
        <w:rPr>
          <w:rFonts w:asciiTheme="minorHAnsi" w:hAnsiTheme="minorHAnsi" w:cstheme="minorHAnsi"/>
          <w:color w:val="000000" w:themeColor="text1"/>
        </w:rPr>
        <w:t>собой</w:t>
      </w:r>
      <w:r w:rsidR="00C235C6" w:rsidRPr="003E2895">
        <w:rPr>
          <w:rFonts w:asciiTheme="minorHAnsi" w:hAnsiTheme="minorHAnsi" w:cstheme="minorHAnsi"/>
          <w:color w:val="000000" w:themeColor="text1"/>
        </w:rPr>
        <w:t xml:space="preserve"> повышенны</w:t>
      </w:r>
      <w:r w:rsidR="003E2895" w:rsidRPr="003E2895">
        <w:rPr>
          <w:rFonts w:asciiTheme="minorHAnsi" w:hAnsiTheme="minorHAnsi" w:cstheme="minorHAnsi"/>
          <w:color w:val="000000" w:themeColor="text1"/>
        </w:rPr>
        <w:t>й</w:t>
      </w:r>
      <w:r w:rsidR="00C235C6" w:rsidRPr="003E2895">
        <w:rPr>
          <w:rFonts w:asciiTheme="minorHAnsi" w:hAnsiTheme="minorHAnsi" w:cstheme="minorHAnsi"/>
          <w:color w:val="000000" w:themeColor="text1"/>
        </w:rPr>
        <w:t xml:space="preserve"> расход топлива</w:t>
      </w:r>
      <w:r w:rsidR="003E2895" w:rsidRPr="003E2895">
        <w:rPr>
          <w:rFonts w:asciiTheme="minorHAnsi" w:hAnsiTheme="minorHAnsi" w:cstheme="minorHAnsi"/>
          <w:color w:val="000000" w:themeColor="text1"/>
        </w:rPr>
        <w:t xml:space="preserve">, интенсивное </w:t>
      </w:r>
      <w:r w:rsidR="00947165" w:rsidRPr="003E2895">
        <w:rPr>
          <w:rFonts w:asciiTheme="minorHAnsi" w:hAnsiTheme="minorHAnsi" w:cstheme="minorHAnsi"/>
          <w:iCs/>
          <w:color w:val="000000" w:themeColor="text1"/>
        </w:rPr>
        <w:t>истирание плечевых зон протектора</w:t>
      </w:r>
      <w:r w:rsidR="00947165" w:rsidRPr="003E2895">
        <w:rPr>
          <w:rFonts w:asciiTheme="minorHAnsi" w:hAnsiTheme="minorHAnsi" w:cstheme="minorHAnsi"/>
          <w:color w:val="000000" w:themeColor="text1"/>
        </w:rPr>
        <w:t>, увеличение тормозного пути, ухудшение курсовой устойчивости</w:t>
      </w:r>
      <w:r w:rsidR="00947165" w:rsidRPr="00947165">
        <w:rPr>
          <w:rFonts w:asciiTheme="minorHAnsi" w:hAnsiTheme="minorHAnsi" w:cstheme="minorHAnsi"/>
          <w:color w:val="000000" w:themeColor="text1"/>
        </w:rPr>
        <w:t xml:space="preserve"> и управляемости и даже риск разбортировки либо разрушения шины на высокой скорости. Повышенное давление, в свою очередь, сопровождается неравномерным износом центральной части протектора, снижением поперечного сцепления и реакций на руление. </w:t>
      </w:r>
    </w:p>
    <w:p w14:paraId="046085CA" w14:textId="77777777" w:rsidR="00947165" w:rsidRDefault="00947165" w:rsidP="0094716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92B5BB5" w14:textId="3E38EDCB" w:rsidR="00947165" w:rsidRDefault="00947165" w:rsidP="0094716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947165">
        <w:rPr>
          <w:rFonts w:asciiTheme="minorHAnsi" w:hAnsiTheme="minorHAnsi" w:cstheme="minorHAnsi"/>
          <w:color w:val="000000" w:themeColor="text1"/>
        </w:rPr>
        <w:t xml:space="preserve">Однако многие </w:t>
      </w:r>
      <w:r w:rsidRPr="004B5268">
        <w:rPr>
          <w:rFonts w:asciiTheme="minorHAnsi" w:hAnsiTheme="minorHAnsi" w:cstheme="minorHAnsi"/>
          <w:color w:val="000000" w:themeColor="text1"/>
        </w:rPr>
        <w:t xml:space="preserve">автовладельцы </w:t>
      </w:r>
      <w:r w:rsidR="00C235C6" w:rsidRPr="004B5268">
        <w:rPr>
          <w:rFonts w:asciiTheme="minorHAnsi" w:hAnsiTheme="minorHAnsi" w:cstheme="minorHAnsi"/>
          <w:color w:val="000000" w:themeColor="text1"/>
        </w:rPr>
        <w:t xml:space="preserve">не привыкли регулярно следить </w:t>
      </w:r>
      <w:r w:rsidRPr="004B5268">
        <w:rPr>
          <w:rFonts w:asciiTheme="minorHAnsi" w:hAnsiTheme="minorHAnsi" w:cstheme="minorHAnsi"/>
          <w:color w:val="000000" w:themeColor="text1"/>
        </w:rPr>
        <w:t>за давлением в шинах</w:t>
      </w:r>
      <w:r w:rsidR="003D33CB">
        <w:rPr>
          <w:rFonts w:asciiTheme="minorHAnsi" w:hAnsiTheme="minorHAnsi" w:cstheme="minorHAnsi"/>
          <w:color w:val="000000" w:themeColor="text1"/>
        </w:rPr>
        <w:t>. Р</w:t>
      </w:r>
      <w:r w:rsidRPr="00947165">
        <w:rPr>
          <w:rFonts w:asciiTheme="minorHAnsi" w:hAnsiTheme="minorHAnsi" w:cstheme="minorHAnsi"/>
          <w:color w:val="000000" w:themeColor="text1"/>
        </w:rPr>
        <w:t xml:space="preserve">азличные исследования показали, что </w:t>
      </w:r>
      <w:r>
        <w:rPr>
          <w:rFonts w:asciiTheme="minorHAnsi" w:hAnsiTheme="minorHAnsi" w:cstheme="minorHAnsi"/>
          <w:color w:val="000000" w:themeColor="text1"/>
        </w:rPr>
        <w:t xml:space="preserve">отдельные </w:t>
      </w:r>
      <w:r w:rsidRPr="00947165">
        <w:rPr>
          <w:rFonts w:asciiTheme="minorHAnsi" w:hAnsiTheme="minorHAnsi" w:cstheme="minorHAnsi"/>
          <w:color w:val="000000" w:themeColor="text1"/>
        </w:rPr>
        <w:t xml:space="preserve">пользователи считают автомобильные компрессоры </w:t>
      </w:r>
      <w:r w:rsidRPr="004B5268">
        <w:rPr>
          <w:rFonts w:asciiTheme="minorHAnsi" w:hAnsiTheme="minorHAnsi" w:cstheme="minorHAnsi"/>
          <w:color w:val="000000" w:themeColor="text1"/>
        </w:rPr>
        <w:t xml:space="preserve">недостаточно </w:t>
      </w:r>
      <w:r w:rsidR="00C235C6" w:rsidRPr="004B5268">
        <w:rPr>
          <w:rFonts w:asciiTheme="minorHAnsi" w:hAnsiTheme="minorHAnsi" w:cstheme="minorHAnsi"/>
          <w:color w:val="000000" w:themeColor="text1"/>
        </w:rPr>
        <w:t xml:space="preserve">надежными и </w:t>
      </w:r>
      <w:r w:rsidRPr="004B5268">
        <w:rPr>
          <w:rFonts w:asciiTheme="minorHAnsi" w:hAnsiTheme="minorHAnsi" w:cstheme="minorHAnsi"/>
          <w:color w:val="000000" w:themeColor="text1"/>
        </w:rPr>
        <w:t xml:space="preserve">удобными </w:t>
      </w:r>
      <w:r w:rsidRPr="00947165">
        <w:rPr>
          <w:rFonts w:asciiTheme="minorHAnsi" w:hAnsiTheme="minorHAnsi" w:cstheme="minorHAnsi"/>
          <w:color w:val="000000" w:themeColor="text1"/>
        </w:rPr>
        <w:t xml:space="preserve">в обращении, </w:t>
      </w:r>
      <w:r>
        <w:rPr>
          <w:rFonts w:asciiTheme="minorHAnsi" w:hAnsiTheme="minorHAnsi" w:cstheme="minorHAnsi"/>
          <w:color w:val="000000" w:themeColor="text1"/>
        </w:rPr>
        <w:t xml:space="preserve">другие </w:t>
      </w:r>
      <w:r w:rsidRPr="00947165">
        <w:rPr>
          <w:rFonts w:asciiTheme="minorHAnsi" w:hAnsiTheme="minorHAnsi" w:cstheme="minorHAnsi"/>
          <w:color w:val="000000" w:themeColor="text1"/>
        </w:rPr>
        <w:t>испытыва</w:t>
      </w:r>
      <w:r w:rsidR="004B5268">
        <w:rPr>
          <w:rFonts w:asciiTheme="minorHAnsi" w:hAnsiTheme="minorHAnsi" w:cstheme="minorHAnsi"/>
          <w:color w:val="000000" w:themeColor="text1"/>
        </w:rPr>
        <w:t>ю</w:t>
      </w:r>
      <w:r w:rsidRPr="00947165">
        <w:rPr>
          <w:rFonts w:asciiTheme="minorHAnsi" w:hAnsiTheme="minorHAnsi" w:cstheme="minorHAnsi"/>
          <w:color w:val="000000" w:themeColor="text1"/>
        </w:rPr>
        <w:t xml:space="preserve">т затруднения с присоединением штуцера шланга к ниппелю </w:t>
      </w:r>
      <w:r>
        <w:rPr>
          <w:rFonts w:asciiTheme="minorHAnsi" w:hAnsiTheme="minorHAnsi" w:cstheme="minorHAnsi"/>
          <w:color w:val="000000" w:themeColor="text1"/>
        </w:rPr>
        <w:t xml:space="preserve">и </w:t>
      </w:r>
      <w:r w:rsidRPr="00947165">
        <w:rPr>
          <w:rFonts w:asciiTheme="minorHAnsi" w:hAnsiTheme="minorHAnsi" w:cstheme="minorHAnsi"/>
          <w:color w:val="000000" w:themeColor="text1"/>
        </w:rPr>
        <w:t>считыванием показаний шкалы манометра</w:t>
      </w:r>
      <w:r w:rsidR="00A1129B">
        <w:rPr>
          <w:rFonts w:asciiTheme="minorHAnsi" w:hAnsiTheme="minorHAnsi" w:cstheme="minorHAnsi"/>
          <w:color w:val="000000" w:themeColor="text1"/>
        </w:rPr>
        <w:t xml:space="preserve">. </w:t>
      </w:r>
      <w:r w:rsidRPr="00947165">
        <w:rPr>
          <w:rFonts w:asciiTheme="minorHAnsi" w:hAnsiTheme="minorHAnsi" w:cstheme="minorHAnsi"/>
          <w:color w:val="000000" w:themeColor="text1"/>
        </w:rPr>
        <w:t>Особый дискомфорт вызывает обслуживание шин в плохую погоду и темное время суток.</w:t>
      </w:r>
    </w:p>
    <w:p w14:paraId="12ED0291" w14:textId="664398BC" w:rsidR="00947165" w:rsidRDefault="00947165" w:rsidP="0094716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1D192E">
        <w:rPr>
          <w:rFonts w:asciiTheme="minorHAnsi" w:hAnsiTheme="minorHAnsi" w:cstheme="minorHAnsi"/>
          <w:color w:val="000000" w:themeColor="text1"/>
        </w:rPr>
        <w:lastRenderedPageBreak/>
        <w:t xml:space="preserve">Эти проблемы решает </w:t>
      </w:r>
      <w:r w:rsidR="00B50A43">
        <w:rPr>
          <w:rFonts w:asciiTheme="minorHAnsi" w:hAnsiTheme="minorHAnsi" w:cstheme="minorHAnsi"/>
          <w:color w:val="000000" w:themeColor="text1"/>
        </w:rPr>
        <w:t xml:space="preserve">новая </w:t>
      </w:r>
      <w:r w:rsidRPr="001D192E">
        <w:rPr>
          <w:rFonts w:asciiTheme="minorHAnsi" w:hAnsiTheme="minorHAnsi" w:cstheme="minorHAnsi"/>
          <w:color w:val="000000" w:themeColor="text1"/>
        </w:rPr>
        <w:t>серия компактных автомобильных компрессоров OSRAM TYREinflate,</w:t>
      </w:r>
      <w:r w:rsidR="00E9662B">
        <w:rPr>
          <w:rFonts w:asciiTheme="minorHAnsi" w:hAnsiTheme="minorHAnsi" w:cstheme="minorHAnsi"/>
          <w:color w:val="000000" w:themeColor="text1"/>
        </w:rPr>
        <w:t xml:space="preserve"> </w:t>
      </w:r>
      <w:r w:rsidRPr="001D192E">
        <w:rPr>
          <w:rFonts w:asciiTheme="minorHAnsi" w:hAnsiTheme="minorHAnsi" w:cstheme="minorHAnsi"/>
          <w:color w:val="000000" w:themeColor="text1"/>
        </w:rPr>
        <w:t>которая отвечает</w:t>
      </w:r>
      <w:r w:rsidR="00A42491">
        <w:rPr>
          <w:rFonts w:asciiTheme="minorHAnsi" w:hAnsiTheme="minorHAnsi" w:cstheme="minorHAnsi"/>
          <w:color w:val="000000" w:themeColor="text1"/>
        </w:rPr>
        <w:t xml:space="preserve"> </w:t>
      </w:r>
      <w:r w:rsidRPr="001D192E">
        <w:rPr>
          <w:rFonts w:asciiTheme="minorHAnsi" w:hAnsiTheme="minorHAnsi" w:cstheme="minorHAnsi"/>
          <w:color w:val="000000" w:themeColor="text1"/>
        </w:rPr>
        <w:t xml:space="preserve">подходу </w:t>
      </w:r>
      <w:proofErr w:type="spellStart"/>
      <w:r w:rsidRPr="001D192E">
        <w:rPr>
          <w:rFonts w:asciiTheme="minorHAnsi" w:hAnsiTheme="minorHAnsi" w:cstheme="minorHAnsi"/>
          <w:color w:val="000000" w:themeColor="text1"/>
        </w:rPr>
        <w:t>good</w:t>
      </w:r>
      <w:proofErr w:type="spellEnd"/>
      <w:r w:rsidRPr="001D192E">
        <w:rPr>
          <w:rFonts w:asciiTheme="minorHAnsi" w:hAnsiTheme="minorHAnsi" w:cstheme="minorHAnsi"/>
          <w:color w:val="000000" w:themeColor="text1"/>
        </w:rPr>
        <w:t>–</w:t>
      </w:r>
      <w:proofErr w:type="spellStart"/>
      <w:r w:rsidRPr="001D192E">
        <w:rPr>
          <w:rFonts w:asciiTheme="minorHAnsi" w:hAnsiTheme="minorHAnsi" w:cstheme="minorHAnsi"/>
          <w:color w:val="000000" w:themeColor="text1"/>
        </w:rPr>
        <w:t>better</w:t>
      </w:r>
      <w:proofErr w:type="spellEnd"/>
      <w:r w:rsidRPr="001D192E">
        <w:rPr>
          <w:rFonts w:asciiTheme="minorHAnsi" w:hAnsiTheme="minorHAnsi" w:cstheme="minorHAnsi"/>
          <w:color w:val="000000" w:themeColor="text1"/>
        </w:rPr>
        <w:t>–</w:t>
      </w:r>
      <w:proofErr w:type="spellStart"/>
      <w:r w:rsidRPr="001D192E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1D192E">
        <w:rPr>
          <w:rFonts w:asciiTheme="minorHAnsi" w:hAnsiTheme="minorHAnsi" w:cstheme="minorHAnsi"/>
          <w:color w:val="000000" w:themeColor="text1"/>
        </w:rPr>
        <w:t xml:space="preserve"> best </w:t>
      </w:r>
      <w:r w:rsidRPr="001D192E">
        <w:rPr>
          <w:rFonts w:ascii="Calibri" w:hAnsi="Calibri" w:cs="Calibri"/>
          <w:color w:val="000000" w:themeColor="text1"/>
        </w:rPr>
        <w:t xml:space="preserve">— </w:t>
      </w:r>
      <w:r w:rsidRPr="001D192E">
        <w:rPr>
          <w:rFonts w:asciiTheme="minorHAnsi" w:hAnsiTheme="minorHAnsi" w:cstheme="minorHAnsi"/>
          <w:color w:val="000000" w:themeColor="text1"/>
        </w:rPr>
        <w:t xml:space="preserve">от </w:t>
      </w:r>
      <w:r w:rsidR="0040642B">
        <w:rPr>
          <w:rFonts w:asciiTheme="minorHAnsi" w:hAnsiTheme="minorHAnsi" w:cstheme="minorHAnsi"/>
          <w:color w:val="000000" w:themeColor="text1"/>
        </w:rPr>
        <w:t xml:space="preserve">базового </w:t>
      </w:r>
      <w:r w:rsidRPr="001D192E">
        <w:rPr>
          <w:rFonts w:asciiTheme="minorHAnsi" w:hAnsiTheme="minorHAnsi" w:cstheme="minorHAnsi"/>
          <w:color w:val="000000" w:themeColor="text1"/>
        </w:rPr>
        <w:t xml:space="preserve">продукта к топовому. </w:t>
      </w:r>
      <w:r w:rsidR="00D74EDB">
        <w:rPr>
          <w:rFonts w:asciiTheme="minorHAnsi" w:hAnsiTheme="minorHAnsi" w:cstheme="minorHAnsi"/>
          <w:color w:val="000000" w:themeColor="text1"/>
        </w:rPr>
        <w:t xml:space="preserve">На все устройства </w:t>
      </w:r>
      <w:r w:rsidR="001D192E" w:rsidRPr="001D192E">
        <w:rPr>
          <w:rFonts w:asciiTheme="minorHAnsi" w:hAnsiTheme="minorHAnsi" w:cstheme="minorHAnsi"/>
          <w:color w:val="000000" w:themeColor="text1"/>
        </w:rPr>
        <w:t>распространяется двухлетняя гарантия производителя.</w:t>
      </w:r>
    </w:p>
    <w:p w14:paraId="6EBC59F6" w14:textId="05CEAD0F" w:rsidR="003D33CB" w:rsidRDefault="003D33CB" w:rsidP="0094716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4545559" w14:textId="293BA18E" w:rsidR="003D33CB" w:rsidRDefault="00594C75" w:rsidP="003D33CB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/>
          <w:color w:val="000000" w:themeColor="text1"/>
          <w:sz w:val="26"/>
          <w:szCs w:val="26"/>
        </w:rPr>
        <w:t>П</w:t>
      </w:r>
      <w:r w:rsidR="003D33CB" w:rsidRPr="003D33CB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рактичность и надежность в компактном корпусе</w:t>
      </w:r>
    </w:p>
    <w:p w14:paraId="298823BC" w14:textId="0876BD3A" w:rsidR="00947165" w:rsidRPr="003D33CB" w:rsidRDefault="00947165" w:rsidP="0094716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F2E0583" w14:textId="3CA9D6CC" w:rsidR="003D33CB" w:rsidRDefault="003D33CB" w:rsidP="0094716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Л</w:t>
      </w:r>
      <w:r w:rsidR="00947165" w:rsidRPr="00947165">
        <w:rPr>
          <w:rFonts w:asciiTheme="minorHAnsi" w:hAnsiTheme="minorHAnsi" w:cstheme="minorHAnsi"/>
          <w:color w:val="000000" w:themeColor="text1"/>
        </w:rPr>
        <w:t xml:space="preserve">инейка </w:t>
      </w:r>
      <w:r w:rsidR="00594C75">
        <w:rPr>
          <w:rFonts w:asciiTheme="minorHAnsi" w:hAnsiTheme="minorHAnsi" w:cstheme="minorHAnsi"/>
          <w:color w:val="000000" w:themeColor="text1"/>
        </w:rPr>
        <w:t xml:space="preserve">компрессоров </w:t>
      </w:r>
      <w:r w:rsidR="00947165" w:rsidRPr="00947165">
        <w:rPr>
          <w:rFonts w:asciiTheme="minorHAnsi" w:hAnsiTheme="minorHAnsi" w:cstheme="minorHAnsi"/>
          <w:color w:val="000000" w:themeColor="text1"/>
        </w:rPr>
        <w:t xml:space="preserve">OSRAM TYREinflate </w:t>
      </w:r>
      <w:r w:rsidR="00947165">
        <w:rPr>
          <w:rFonts w:asciiTheme="minorHAnsi" w:hAnsiTheme="minorHAnsi" w:cstheme="minorHAnsi"/>
          <w:color w:val="000000" w:themeColor="text1"/>
        </w:rPr>
        <w:t xml:space="preserve">включает </w:t>
      </w:r>
      <w:r w:rsidR="00947165" w:rsidRPr="00947165">
        <w:rPr>
          <w:rFonts w:asciiTheme="minorHAnsi" w:hAnsiTheme="minorHAnsi" w:cstheme="minorHAnsi"/>
          <w:color w:val="000000" w:themeColor="text1"/>
        </w:rPr>
        <w:t>три модели, схожие по дизайну и основным конструктивным решениям. Круглая</w:t>
      </w:r>
      <w:r w:rsidR="00947165">
        <w:rPr>
          <w:rFonts w:asciiTheme="minorHAnsi" w:hAnsiTheme="minorHAnsi" w:cstheme="minorHAnsi"/>
          <w:color w:val="000000" w:themeColor="text1"/>
        </w:rPr>
        <w:t xml:space="preserve"> </w:t>
      </w:r>
      <w:r w:rsidR="00947165" w:rsidRPr="00947165">
        <w:rPr>
          <w:rFonts w:asciiTheme="minorHAnsi" w:hAnsiTheme="minorHAnsi" w:cstheme="minorHAnsi"/>
          <w:color w:val="000000" w:themeColor="text1"/>
        </w:rPr>
        <w:t xml:space="preserve">плоская форма </w:t>
      </w:r>
      <w:r w:rsidR="00737393">
        <w:rPr>
          <w:rFonts w:asciiTheme="minorHAnsi" w:hAnsiTheme="minorHAnsi" w:cstheme="minorHAnsi"/>
          <w:color w:val="000000" w:themeColor="text1"/>
        </w:rPr>
        <w:t xml:space="preserve">обеспечивает </w:t>
      </w:r>
      <w:r w:rsidR="00F85F6A" w:rsidRPr="00F85F6A">
        <w:rPr>
          <w:rFonts w:asciiTheme="minorHAnsi" w:hAnsiTheme="minorHAnsi" w:cstheme="minorHAnsi"/>
          <w:color w:val="000000" w:themeColor="text1"/>
        </w:rPr>
        <w:t>устойчивость при работе</w:t>
      </w:r>
      <w:r w:rsidR="00104D78">
        <w:rPr>
          <w:rFonts w:asciiTheme="minorHAnsi" w:hAnsiTheme="minorHAnsi" w:cstheme="minorHAnsi"/>
          <w:color w:val="000000" w:themeColor="text1"/>
        </w:rPr>
        <w:t xml:space="preserve"> и </w:t>
      </w:r>
      <w:r w:rsidR="00737393">
        <w:rPr>
          <w:rFonts w:asciiTheme="minorHAnsi" w:hAnsiTheme="minorHAnsi" w:cstheme="minorHAnsi"/>
          <w:color w:val="000000" w:themeColor="text1"/>
        </w:rPr>
        <w:t xml:space="preserve">позволяет </w:t>
      </w:r>
      <w:r w:rsidR="00947165" w:rsidRPr="00F85F6A">
        <w:rPr>
          <w:rFonts w:asciiTheme="minorHAnsi" w:hAnsiTheme="minorHAnsi" w:cstheme="minorHAnsi"/>
          <w:color w:val="000000" w:themeColor="text1"/>
        </w:rPr>
        <w:t>удобно разме</w:t>
      </w:r>
      <w:r w:rsidR="00020855">
        <w:rPr>
          <w:rFonts w:asciiTheme="minorHAnsi" w:hAnsiTheme="minorHAnsi" w:cstheme="minorHAnsi"/>
          <w:color w:val="000000" w:themeColor="text1"/>
        </w:rPr>
        <w:t>с</w:t>
      </w:r>
      <w:r w:rsidR="00947165" w:rsidRPr="00F85F6A">
        <w:rPr>
          <w:rFonts w:asciiTheme="minorHAnsi" w:hAnsiTheme="minorHAnsi" w:cstheme="minorHAnsi"/>
          <w:color w:val="000000" w:themeColor="text1"/>
        </w:rPr>
        <w:t>тить устройство в багажнике или внутри запасного колеса</w:t>
      </w:r>
      <w:r w:rsidR="00C235C6" w:rsidRPr="00F85F6A">
        <w:rPr>
          <w:rFonts w:asciiTheme="minorHAnsi" w:hAnsiTheme="minorHAnsi" w:cstheme="minorHAnsi"/>
          <w:color w:val="000000" w:themeColor="text1"/>
        </w:rPr>
        <w:t>.</w:t>
      </w:r>
      <w:r w:rsidR="00947165" w:rsidRPr="00F85F6A">
        <w:rPr>
          <w:rFonts w:asciiTheme="minorHAnsi" w:hAnsiTheme="minorHAnsi" w:cstheme="minorHAnsi"/>
          <w:color w:val="7030A0"/>
        </w:rPr>
        <w:t xml:space="preserve"> </w:t>
      </w:r>
      <w:r w:rsidR="00947165" w:rsidRPr="00947165">
        <w:rPr>
          <w:rFonts w:asciiTheme="minorHAnsi" w:hAnsiTheme="minorHAnsi" w:cstheme="minorHAnsi"/>
          <w:color w:val="000000" w:themeColor="text1"/>
        </w:rPr>
        <w:t>Кажд</w:t>
      </w:r>
      <w:r w:rsidR="00947165">
        <w:rPr>
          <w:rFonts w:asciiTheme="minorHAnsi" w:hAnsiTheme="minorHAnsi" w:cstheme="minorHAnsi"/>
          <w:color w:val="000000" w:themeColor="text1"/>
        </w:rPr>
        <w:t xml:space="preserve">ый компрессор </w:t>
      </w:r>
      <w:r w:rsidR="00947165" w:rsidRPr="00947165">
        <w:rPr>
          <w:rFonts w:asciiTheme="minorHAnsi" w:hAnsiTheme="minorHAnsi" w:cstheme="minorHAnsi"/>
          <w:color w:val="000000" w:themeColor="text1"/>
        </w:rPr>
        <w:t xml:space="preserve">снабжен </w:t>
      </w:r>
      <w:r w:rsidR="00947165" w:rsidRPr="004B5268">
        <w:rPr>
          <w:rFonts w:asciiTheme="minorHAnsi" w:hAnsiTheme="minorHAnsi" w:cstheme="minorHAnsi"/>
          <w:color w:val="000000" w:themeColor="text1"/>
        </w:rPr>
        <w:t xml:space="preserve">крупной </w:t>
      </w:r>
      <w:r w:rsidR="00C235C6" w:rsidRPr="004B5268">
        <w:rPr>
          <w:rFonts w:asciiTheme="minorHAnsi" w:hAnsiTheme="minorHAnsi" w:cstheme="minorHAnsi"/>
          <w:color w:val="000000" w:themeColor="text1"/>
        </w:rPr>
        <w:t>кнопкой</w:t>
      </w:r>
      <w:r w:rsidR="00947165" w:rsidRPr="004B5268">
        <w:rPr>
          <w:rFonts w:asciiTheme="minorHAnsi" w:hAnsiTheme="minorHAnsi" w:cstheme="minorHAnsi"/>
          <w:color w:val="000000" w:themeColor="text1"/>
        </w:rPr>
        <w:t xml:space="preserve"> включения-выключения, которую при необходимости </w:t>
      </w:r>
      <w:r w:rsidR="0040642B">
        <w:rPr>
          <w:rFonts w:asciiTheme="minorHAnsi" w:hAnsiTheme="minorHAnsi" w:cstheme="minorHAnsi"/>
          <w:color w:val="000000" w:themeColor="text1"/>
        </w:rPr>
        <w:t xml:space="preserve">удобно </w:t>
      </w:r>
      <w:r w:rsidR="00947165" w:rsidRPr="004B5268">
        <w:rPr>
          <w:rFonts w:asciiTheme="minorHAnsi" w:hAnsiTheme="minorHAnsi" w:cstheme="minorHAnsi"/>
          <w:color w:val="000000" w:themeColor="text1"/>
        </w:rPr>
        <w:t>нажимать ногой</w:t>
      </w:r>
      <w:r w:rsidR="00594C75" w:rsidRPr="004B5268">
        <w:rPr>
          <w:rFonts w:asciiTheme="minorHAnsi" w:hAnsiTheme="minorHAnsi" w:cstheme="minorHAnsi"/>
          <w:color w:val="000000" w:themeColor="text1"/>
        </w:rPr>
        <w:t xml:space="preserve">; </w:t>
      </w:r>
      <w:r w:rsidR="00947165" w:rsidRPr="004B5268">
        <w:rPr>
          <w:rFonts w:asciiTheme="minorHAnsi" w:hAnsiTheme="minorHAnsi" w:cstheme="minorHAnsi"/>
          <w:color w:val="000000" w:themeColor="text1"/>
        </w:rPr>
        <w:t xml:space="preserve">есть отсек для временного </w:t>
      </w:r>
      <w:r w:rsidR="00947165" w:rsidRPr="00947165">
        <w:rPr>
          <w:rFonts w:asciiTheme="minorHAnsi" w:hAnsiTheme="minorHAnsi" w:cstheme="minorHAnsi"/>
          <w:color w:val="000000" w:themeColor="text1"/>
        </w:rPr>
        <w:t xml:space="preserve">размещения колпачков </w:t>
      </w:r>
      <w:r w:rsidR="00947165" w:rsidRPr="004B5268">
        <w:rPr>
          <w:rFonts w:asciiTheme="minorHAnsi" w:hAnsiTheme="minorHAnsi" w:cstheme="minorHAnsi"/>
          <w:color w:val="000000" w:themeColor="text1"/>
        </w:rPr>
        <w:t xml:space="preserve">ниппелей. </w:t>
      </w:r>
      <w:r w:rsidR="00947165" w:rsidRPr="00C41875">
        <w:rPr>
          <w:rFonts w:asciiTheme="minorHAnsi" w:hAnsiTheme="minorHAnsi" w:cstheme="minorHAnsi"/>
          <w:color w:val="000000" w:themeColor="text1"/>
        </w:rPr>
        <w:t xml:space="preserve">Кабель питания со стандартным разъемом 12 В </w:t>
      </w:r>
      <w:r w:rsidR="00947165" w:rsidRPr="004B5268">
        <w:rPr>
          <w:rFonts w:asciiTheme="minorHAnsi" w:hAnsiTheme="minorHAnsi" w:cstheme="minorHAnsi"/>
          <w:color w:val="000000" w:themeColor="text1"/>
        </w:rPr>
        <w:t>и воздушный ш</w:t>
      </w:r>
      <w:r w:rsidR="00594C75" w:rsidRPr="004B5268">
        <w:rPr>
          <w:rFonts w:asciiTheme="minorHAnsi" w:hAnsiTheme="minorHAnsi" w:cstheme="minorHAnsi"/>
          <w:color w:val="000000" w:themeColor="text1"/>
        </w:rPr>
        <w:t>л</w:t>
      </w:r>
      <w:r w:rsidR="00947165" w:rsidRPr="004B5268">
        <w:rPr>
          <w:rFonts w:asciiTheme="minorHAnsi" w:hAnsiTheme="minorHAnsi" w:cstheme="minorHAnsi"/>
          <w:color w:val="000000" w:themeColor="text1"/>
        </w:rPr>
        <w:t xml:space="preserve">анг </w:t>
      </w:r>
      <w:r w:rsidR="00924E87" w:rsidRPr="004B5268">
        <w:rPr>
          <w:rFonts w:asciiTheme="minorHAnsi" w:hAnsiTheme="minorHAnsi" w:cstheme="minorHAnsi"/>
          <w:color w:val="000000" w:themeColor="text1"/>
        </w:rPr>
        <w:t xml:space="preserve">быстро </w:t>
      </w:r>
      <w:r w:rsidR="00947165" w:rsidRPr="004B5268">
        <w:rPr>
          <w:rFonts w:asciiTheme="minorHAnsi" w:hAnsiTheme="minorHAnsi" w:cstheme="minorHAnsi"/>
          <w:color w:val="000000" w:themeColor="text1"/>
        </w:rPr>
        <w:t>убираются внутрь корпуса</w:t>
      </w:r>
      <w:r w:rsidRPr="004B5268">
        <w:rPr>
          <w:rFonts w:asciiTheme="minorHAnsi" w:hAnsiTheme="minorHAnsi" w:cstheme="minorHAnsi"/>
          <w:color w:val="000000" w:themeColor="text1"/>
        </w:rPr>
        <w:t>, а с</w:t>
      </w:r>
      <w:r w:rsidR="00947165" w:rsidRPr="004B5268">
        <w:rPr>
          <w:rFonts w:asciiTheme="minorHAnsi" w:hAnsiTheme="minorHAnsi" w:cstheme="minorHAnsi"/>
          <w:color w:val="000000" w:themeColor="text1"/>
        </w:rPr>
        <w:t>менные переходники позволяют также накачивать</w:t>
      </w:r>
      <w:r w:rsidR="00DC6450">
        <w:rPr>
          <w:rFonts w:asciiTheme="minorHAnsi" w:hAnsiTheme="minorHAnsi" w:cstheme="minorHAnsi"/>
          <w:color w:val="000000" w:themeColor="text1"/>
        </w:rPr>
        <w:t xml:space="preserve"> </w:t>
      </w:r>
      <w:r w:rsidR="00947165" w:rsidRPr="004B5268">
        <w:rPr>
          <w:rFonts w:asciiTheme="minorHAnsi" w:hAnsiTheme="minorHAnsi" w:cstheme="minorHAnsi"/>
          <w:color w:val="000000" w:themeColor="text1"/>
        </w:rPr>
        <w:t>надувные лодки, матрасы, мячи</w:t>
      </w:r>
      <w:r w:rsidR="00C41875">
        <w:rPr>
          <w:rFonts w:asciiTheme="minorHAnsi" w:hAnsiTheme="minorHAnsi" w:cstheme="minorHAnsi"/>
          <w:color w:val="000000" w:themeColor="text1"/>
        </w:rPr>
        <w:t>, колеса детск</w:t>
      </w:r>
      <w:r w:rsidR="0066749E">
        <w:rPr>
          <w:rFonts w:asciiTheme="minorHAnsi" w:hAnsiTheme="minorHAnsi" w:cstheme="minorHAnsi"/>
          <w:color w:val="000000" w:themeColor="text1"/>
        </w:rPr>
        <w:t>их колясок</w:t>
      </w:r>
      <w:r w:rsidR="00947165" w:rsidRPr="004B5268">
        <w:rPr>
          <w:rFonts w:asciiTheme="minorHAnsi" w:hAnsiTheme="minorHAnsi" w:cstheme="minorHAnsi"/>
          <w:color w:val="000000" w:themeColor="text1"/>
        </w:rPr>
        <w:t xml:space="preserve"> и </w:t>
      </w:r>
      <w:r w:rsidRPr="004B5268">
        <w:rPr>
          <w:rFonts w:asciiTheme="minorHAnsi" w:hAnsiTheme="minorHAnsi" w:cstheme="minorHAnsi"/>
          <w:color w:val="000000" w:themeColor="text1"/>
        </w:rPr>
        <w:t>пр</w:t>
      </w:r>
      <w:r w:rsidR="00947165" w:rsidRPr="004B5268">
        <w:rPr>
          <w:rFonts w:asciiTheme="minorHAnsi" w:hAnsiTheme="minorHAnsi" w:cstheme="minorHAnsi"/>
          <w:color w:val="000000" w:themeColor="text1"/>
        </w:rPr>
        <w:t xml:space="preserve">. </w:t>
      </w:r>
    </w:p>
    <w:p w14:paraId="512F5F47" w14:textId="21670FEB" w:rsidR="003D33CB" w:rsidRPr="00947165" w:rsidRDefault="003D33CB" w:rsidP="00594C75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09DA7E25" wp14:editId="489631A4">
            <wp:extent cx="4312800" cy="3352610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ram-dam-17069290_TYREinflate_Family_Composing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183" cy="33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EF927" w14:textId="77777777" w:rsidR="004865CC" w:rsidRPr="004865CC" w:rsidRDefault="004865CC" w:rsidP="00F378DF">
      <w:pP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5AEF7006" w14:textId="428ACA54" w:rsidR="00AE00C8" w:rsidRPr="00A1129B" w:rsidRDefault="00A1129B" w:rsidP="00A1129B">
      <w:pPr>
        <w:spacing w:line="276" w:lineRule="auto"/>
        <w:jc w:val="both"/>
        <w:rPr>
          <w:rFonts w:asciiTheme="minorHAnsi" w:hAnsiTheme="minorHAnsi" w:cstheme="minorHAnsi"/>
          <w:strike/>
          <w:color w:val="000000" w:themeColor="text1"/>
        </w:rPr>
      </w:pPr>
      <w:r w:rsidRPr="00A1129B">
        <w:rPr>
          <w:rFonts w:asciiTheme="minorHAnsi" w:hAnsiTheme="minorHAnsi" w:cstheme="minorHAnsi"/>
          <w:color w:val="000000" w:themeColor="text1"/>
        </w:rPr>
        <w:t xml:space="preserve">Начальная модель OSRAM TYREinflate 200 </w:t>
      </w:r>
      <w:r w:rsidR="00020855">
        <w:rPr>
          <w:rFonts w:asciiTheme="minorHAnsi" w:hAnsiTheme="minorHAnsi" w:cstheme="minorHAnsi"/>
          <w:color w:val="000000" w:themeColor="text1"/>
        </w:rPr>
        <w:t>имеет</w:t>
      </w:r>
      <w:r w:rsidRPr="00A1129B">
        <w:rPr>
          <w:rFonts w:asciiTheme="minorHAnsi" w:hAnsiTheme="minorHAnsi" w:cstheme="minorHAnsi"/>
          <w:color w:val="000000" w:themeColor="text1"/>
        </w:rPr>
        <w:t xml:space="preserve"> </w:t>
      </w:r>
      <w:r w:rsidR="00831DAD">
        <w:rPr>
          <w:rFonts w:asciiTheme="minorHAnsi" w:hAnsiTheme="minorHAnsi" w:cstheme="minorHAnsi"/>
          <w:color w:val="000000" w:themeColor="text1"/>
        </w:rPr>
        <w:t xml:space="preserve">все </w:t>
      </w:r>
      <w:r w:rsidRPr="00A1129B">
        <w:rPr>
          <w:rFonts w:asciiTheme="minorHAnsi" w:hAnsiTheme="minorHAnsi" w:cstheme="minorHAnsi"/>
          <w:color w:val="000000" w:themeColor="text1"/>
        </w:rPr>
        <w:t xml:space="preserve">базовые функции, необходимые для комфортной работы, включая </w:t>
      </w:r>
      <w:r w:rsidR="00AE00C8" w:rsidRPr="00A1129B">
        <w:rPr>
          <w:rFonts w:asciiTheme="minorHAnsi" w:hAnsiTheme="minorHAnsi" w:cstheme="minorHAnsi"/>
          <w:color w:val="000000" w:themeColor="text1"/>
        </w:rPr>
        <w:t>55</w:t>
      </w:r>
      <w:r w:rsidR="00AE00C8">
        <w:rPr>
          <w:rFonts w:asciiTheme="minorHAnsi" w:hAnsiTheme="minorHAnsi" w:cstheme="minorHAnsi"/>
          <w:color w:val="000000" w:themeColor="text1"/>
        </w:rPr>
        <w:t>-</w:t>
      </w:r>
      <w:r w:rsidR="00AE00C8" w:rsidRPr="00A1129B">
        <w:rPr>
          <w:rFonts w:asciiTheme="minorHAnsi" w:hAnsiTheme="minorHAnsi" w:cstheme="minorHAnsi"/>
          <w:color w:val="000000" w:themeColor="text1"/>
        </w:rPr>
        <w:t xml:space="preserve">мм </w:t>
      </w:r>
      <w:r w:rsidRPr="00A1129B">
        <w:rPr>
          <w:rFonts w:asciiTheme="minorHAnsi" w:hAnsiTheme="minorHAnsi" w:cstheme="minorHAnsi"/>
          <w:color w:val="000000" w:themeColor="text1"/>
        </w:rPr>
        <w:t>аналоговый манометр с крупной и хорошо читаемой шкалой</w:t>
      </w:r>
      <w:r w:rsidRPr="00AE00C8">
        <w:rPr>
          <w:rFonts w:asciiTheme="minorHAnsi" w:hAnsiTheme="minorHAnsi" w:cstheme="minorHAnsi"/>
          <w:color w:val="000000" w:themeColor="text1"/>
        </w:rPr>
        <w:t xml:space="preserve"> </w:t>
      </w:r>
      <w:r w:rsidRPr="00A1129B">
        <w:rPr>
          <w:rFonts w:asciiTheme="minorHAnsi" w:hAnsiTheme="minorHAnsi" w:cstheme="minorHAnsi"/>
          <w:color w:val="000000" w:themeColor="text1"/>
        </w:rPr>
        <w:t xml:space="preserve">и </w:t>
      </w:r>
      <w:r w:rsidR="00831DAD">
        <w:rPr>
          <w:rFonts w:asciiTheme="minorHAnsi" w:hAnsiTheme="minorHAnsi" w:cstheme="minorHAnsi"/>
          <w:color w:val="000000" w:themeColor="text1"/>
        </w:rPr>
        <w:t xml:space="preserve">шланг с </w:t>
      </w:r>
      <w:r w:rsidR="00503DE2" w:rsidRPr="00AE00C8">
        <w:rPr>
          <w:rFonts w:asciiTheme="minorHAnsi" w:hAnsiTheme="minorHAnsi" w:cstheme="minorHAnsi"/>
          <w:color w:val="000000" w:themeColor="text1"/>
        </w:rPr>
        <w:t>навинчивающи</w:t>
      </w:r>
      <w:r w:rsidR="00831DAD">
        <w:rPr>
          <w:rFonts w:asciiTheme="minorHAnsi" w:hAnsiTheme="minorHAnsi" w:cstheme="minorHAnsi"/>
          <w:color w:val="000000" w:themeColor="text1"/>
        </w:rPr>
        <w:t>мся</w:t>
      </w:r>
      <w:r w:rsidRPr="00A1129B">
        <w:rPr>
          <w:rFonts w:asciiTheme="minorHAnsi" w:hAnsiTheme="minorHAnsi" w:cstheme="minorHAnsi"/>
          <w:color w:val="000000" w:themeColor="text1"/>
        </w:rPr>
        <w:t xml:space="preserve"> штуцер</w:t>
      </w:r>
      <w:r w:rsidR="00831DAD">
        <w:rPr>
          <w:rFonts w:asciiTheme="minorHAnsi" w:hAnsiTheme="minorHAnsi" w:cstheme="minorHAnsi"/>
          <w:color w:val="000000" w:themeColor="text1"/>
        </w:rPr>
        <w:t>ом</w:t>
      </w:r>
      <w:r w:rsidR="00AE00C8" w:rsidRPr="00AE00C8">
        <w:rPr>
          <w:rFonts w:asciiTheme="minorHAnsi" w:hAnsiTheme="minorHAnsi" w:cstheme="minorHAnsi"/>
          <w:color w:val="000000" w:themeColor="text1"/>
        </w:rPr>
        <w:t>, который легко присоединяется к ниппелю</w:t>
      </w:r>
      <w:r w:rsidR="00831DAD">
        <w:rPr>
          <w:rFonts w:asciiTheme="minorHAnsi" w:hAnsiTheme="minorHAnsi" w:cstheme="minorHAnsi"/>
          <w:color w:val="000000" w:themeColor="text1"/>
        </w:rPr>
        <w:t xml:space="preserve"> шины</w:t>
      </w:r>
      <w:r w:rsidR="00AE00C8" w:rsidRPr="00AE00C8">
        <w:rPr>
          <w:rFonts w:asciiTheme="minorHAnsi" w:hAnsiTheme="minorHAnsi" w:cstheme="minorHAnsi"/>
          <w:color w:val="000000" w:themeColor="text1"/>
        </w:rPr>
        <w:t>.</w:t>
      </w:r>
    </w:p>
    <w:p w14:paraId="09F324C5" w14:textId="77777777" w:rsidR="00947165" w:rsidRPr="003D33CB" w:rsidRDefault="00947165" w:rsidP="0094716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872A54C" w14:textId="6EBF2A1D" w:rsidR="003D33CB" w:rsidRPr="00AE00C8" w:rsidRDefault="00947165" w:rsidP="0094716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AE00C8">
        <w:rPr>
          <w:rFonts w:asciiTheme="minorHAnsi" w:hAnsiTheme="minorHAnsi" w:cstheme="minorHAnsi"/>
          <w:color w:val="000000" w:themeColor="text1"/>
        </w:rPr>
        <w:t xml:space="preserve">OSRAM TYREinflate 450 </w:t>
      </w:r>
      <w:r w:rsidR="00BA048F" w:rsidRPr="00AE00C8">
        <w:rPr>
          <w:rFonts w:asciiTheme="minorHAnsi" w:hAnsiTheme="minorHAnsi" w:cstheme="minorHAnsi"/>
          <w:color w:val="000000" w:themeColor="text1"/>
        </w:rPr>
        <w:t xml:space="preserve">сочетает </w:t>
      </w:r>
      <w:r w:rsidRPr="00AE00C8">
        <w:rPr>
          <w:rFonts w:asciiTheme="minorHAnsi" w:hAnsiTheme="minorHAnsi" w:cstheme="minorHAnsi"/>
          <w:color w:val="000000" w:themeColor="text1"/>
        </w:rPr>
        <w:t xml:space="preserve">оптимальный набор </w:t>
      </w:r>
      <w:r w:rsidR="00831DAD">
        <w:rPr>
          <w:rFonts w:asciiTheme="minorHAnsi" w:hAnsiTheme="minorHAnsi" w:cstheme="minorHAnsi"/>
          <w:color w:val="000000" w:themeColor="text1"/>
        </w:rPr>
        <w:t>функций</w:t>
      </w:r>
      <w:r w:rsidRPr="00AE00C8">
        <w:rPr>
          <w:rFonts w:asciiTheme="minorHAnsi" w:hAnsiTheme="minorHAnsi" w:cstheme="minorHAnsi"/>
          <w:color w:val="000000" w:themeColor="text1"/>
        </w:rPr>
        <w:t xml:space="preserve">, </w:t>
      </w:r>
      <w:r w:rsidR="009E253E" w:rsidRPr="00AE00C8">
        <w:rPr>
          <w:rFonts w:asciiTheme="minorHAnsi" w:hAnsiTheme="minorHAnsi" w:cstheme="minorHAnsi"/>
          <w:color w:val="000000" w:themeColor="text1"/>
        </w:rPr>
        <w:t>из которых наиболее значим</w:t>
      </w:r>
      <w:r w:rsidR="00831DAD">
        <w:rPr>
          <w:rFonts w:asciiTheme="minorHAnsi" w:hAnsiTheme="minorHAnsi" w:cstheme="minorHAnsi"/>
          <w:color w:val="000000" w:themeColor="text1"/>
        </w:rPr>
        <w:t xml:space="preserve">ой </w:t>
      </w:r>
      <w:r w:rsidR="007D6E21">
        <w:rPr>
          <w:rFonts w:asciiTheme="minorHAnsi" w:hAnsiTheme="minorHAnsi" w:cstheme="minorHAnsi"/>
          <w:color w:val="000000" w:themeColor="text1"/>
        </w:rPr>
        <w:t xml:space="preserve">и удобной </w:t>
      </w:r>
      <w:r w:rsidR="00503DE2" w:rsidRPr="00AE00C8">
        <w:rPr>
          <w:rFonts w:asciiTheme="minorHAnsi" w:hAnsiTheme="minorHAnsi" w:cstheme="minorHAnsi"/>
          <w:color w:val="000000" w:themeColor="text1"/>
        </w:rPr>
        <w:t>для пользователя</w:t>
      </w:r>
      <w:r w:rsidR="009E253E" w:rsidRPr="00AE00C8">
        <w:rPr>
          <w:rFonts w:asciiTheme="minorHAnsi" w:hAnsiTheme="minorHAnsi" w:cstheme="minorHAnsi"/>
          <w:color w:val="000000" w:themeColor="text1"/>
        </w:rPr>
        <w:t xml:space="preserve"> стал</w:t>
      </w:r>
      <w:r w:rsidR="00831DAD">
        <w:rPr>
          <w:rFonts w:asciiTheme="minorHAnsi" w:hAnsiTheme="minorHAnsi" w:cstheme="minorHAnsi"/>
          <w:color w:val="000000" w:themeColor="text1"/>
        </w:rPr>
        <w:t>а функция</w:t>
      </w:r>
      <w:r w:rsidR="009E253E" w:rsidRPr="00AE00C8">
        <w:rPr>
          <w:rFonts w:asciiTheme="minorHAnsi" w:hAnsiTheme="minorHAnsi" w:cstheme="minorHAnsi"/>
          <w:color w:val="000000" w:themeColor="text1"/>
        </w:rPr>
        <w:t xml:space="preserve"> автоматическо</w:t>
      </w:r>
      <w:r w:rsidR="00831DAD">
        <w:rPr>
          <w:rFonts w:asciiTheme="minorHAnsi" w:hAnsiTheme="minorHAnsi" w:cstheme="minorHAnsi"/>
          <w:color w:val="000000" w:themeColor="text1"/>
        </w:rPr>
        <w:t>го</w:t>
      </w:r>
      <w:r w:rsidR="009E253E" w:rsidRPr="00AE00C8">
        <w:rPr>
          <w:rFonts w:asciiTheme="minorHAnsi" w:hAnsiTheme="minorHAnsi" w:cstheme="minorHAnsi"/>
          <w:color w:val="000000" w:themeColor="text1"/>
        </w:rPr>
        <w:t xml:space="preserve"> отключени</w:t>
      </w:r>
      <w:r w:rsidR="00831DAD">
        <w:rPr>
          <w:rFonts w:asciiTheme="minorHAnsi" w:hAnsiTheme="minorHAnsi" w:cstheme="minorHAnsi"/>
          <w:color w:val="000000" w:themeColor="text1"/>
        </w:rPr>
        <w:t>я</w:t>
      </w:r>
      <w:r w:rsidR="009E253E" w:rsidRPr="00AE00C8">
        <w:rPr>
          <w:rFonts w:asciiTheme="minorHAnsi" w:hAnsiTheme="minorHAnsi" w:cstheme="minorHAnsi"/>
          <w:color w:val="000000" w:themeColor="text1"/>
        </w:rPr>
        <w:t xml:space="preserve"> при достижении заданного давления</w:t>
      </w:r>
      <w:r w:rsidR="003D33CB" w:rsidRPr="00AE00C8">
        <w:rPr>
          <w:rFonts w:asciiTheme="minorHAnsi" w:hAnsiTheme="minorHAnsi" w:cstheme="minorHAnsi"/>
          <w:color w:val="000000" w:themeColor="text1"/>
        </w:rPr>
        <w:t xml:space="preserve">, </w:t>
      </w:r>
      <w:bookmarkStart w:id="0" w:name="_Hlk57654356"/>
      <w:r w:rsidR="003D33CB" w:rsidRPr="00AE00C8">
        <w:rPr>
          <w:rFonts w:asciiTheme="minorHAnsi" w:hAnsiTheme="minorHAnsi" w:cstheme="minorHAnsi"/>
          <w:color w:val="000000" w:themeColor="text1"/>
        </w:rPr>
        <w:t>причем последнее установленное значение остается в памяти прибора</w:t>
      </w:r>
      <w:bookmarkEnd w:id="0"/>
      <w:r w:rsidR="003D33CB" w:rsidRPr="00AE00C8">
        <w:rPr>
          <w:rFonts w:asciiTheme="minorHAnsi" w:hAnsiTheme="minorHAnsi" w:cstheme="minorHAnsi"/>
          <w:color w:val="000000" w:themeColor="text1"/>
        </w:rPr>
        <w:t xml:space="preserve">. </w:t>
      </w:r>
      <w:r w:rsidRPr="002E50D0">
        <w:rPr>
          <w:rFonts w:asciiTheme="minorHAnsi" w:hAnsiTheme="minorHAnsi" w:cstheme="minorHAnsi"/>
          <w:iCs/>
          <w:color w:val="000000" w:themeColor="text1"/>
        </w:rPr>
        <w:t xml:space="preserve">Высокую точность показаний обеспечивает </w:t>
      </w:r>
      <w:r w:rsidR="0040642B" w:rsidRPr="002E50D0">
        <w:rPr>
          <w:rFonts w:asciiTheme="minorHAnsi" w:hAnsiTheme="minorHAnsi" w:cstheme="minorHAnsi"/>
          <w:iCs/>
          <w:color w:val="000000" w:themeColor="text1"/>
        </w:rPr>
        <w:t xml:space="preserve">манометр с </w:t>
      </w:r>
      <w:r w:rsidRPr="002E50D0">
        <w:rPr>
          <w:rFonts w:asciiTheme="minorHAnsi" w:hAnsiTheme="minorHAnsi" w:cstheme="minorHAnsi"/>
          <w:iCs/>
          <w:color w:val="000000" w:themeColor="text1"/>
        </w:rPr>
        <w:t>цифров</w:t>
      </w:r>
      <w:r w:rsidR="0040642B" w:rsidRPr="002E50D0">
        <w:rPr>
          <w:rFonts w:asciiTheme="minorHAnsi" w:hAnsiTheme="minorHAnsi" w:cstheme="minorHAnsi"/>
          <w:iCs/>
          <w:color w:val="000000" w:themeColor="text1"/>
        </w:rPr>
        <w:t>ой</w:t>
      </w:r>
      <w:r w:rsidRPr="002E50D0">
        <w:rPr>
          <w:rFonts w:asciiTheme="minorHAnsi" w:hAnsiTheme="minorHAnsi" w:cstheme="minorHAnsi"/>
          <w:iCs/>
          <w:color w:val="000000" w:themeColor="text1"/>
        </w:rPr>
        <w:t xml:space="preserve"> ЖК-шкал</w:t>
      </w:r>
      <w:r w:rsidR="0040642B" w:rsidRPr="002E50D0">
        <w:rPr>
          <w:rFonts w:asciiTheme="minorHAnsi" w:hAnsiTheme="minorHAnsi" w:cstheme="minorHAnsi"/>
          <w:iCs/>
          <w:color w:val="000000" w:themeColor="text1"/>
        </w:rPr>
        <w:t>ой</w:t>
      </w:r>
      <w:r w:rsidRPr="002E50D0">
        <w:rPr>
          <w:rFonts w:asciiTheme="minorHAnsi" w:hAnsiTheme="minorHAnsi" w:cstheme="minorHAnsi"/>
          <w:color w:val="000000" w:themeColor="text1"/>
        </w:rPr>
        <w:t xml:space="preserve">. Увеличенная </w:t>
      </w:r>
      <w:r w:rsidRPr="002E50D0">
        <w:rPr>
          <w:rFonts w:asciiTheme="minorHAnsi" w:hAnsiTheme="minorHAnsi" w:cstheme="minorHAnsi"/>
          <w:color w:val="000000" w:themeColor="text1"/>
        </w:rPr>
        <w:lastRenderedPageBreak/>
        <w:t xml:space="preserve">мощность </w:t>
      </w:r>
      <w:r w:rsidR="007D6E21" w:rsidRPr="002E50D0">
        <w:rPr>
          <w:rFonts w:asciiTheme="minorHAnsi" w:hAnsiTheme="minorHAnsi" w:cstheme="minorHAnsi"/>
          <w:color w:val="000000" w:themeColor="text1"/>
        </w:rPr>
        <w:t xml:space="preserve">этого </w:t>
      </w:r>
      <w:r w:rsidRPr="002E50D0">
        <w:rPr>
          <w:rFonts w:asciiTheme="minorHAnsi" w:hAnsiTheme="minorHAnsi" w:cstheme="minorHAnsi"/>
          <w:color w:val="000000" w:themeColor="text1"/>
        </w:rPr>
        <w:t xml:space="preserve">компрессора позволяет </w:t>
      </w:r>
      <w:r w:rsidR="00AE00C8" w:rsidRPr="002E50D0">
        <w:rPr>
          <w:rFonts w:asciiTheme="minorHAnsi" w:hAnsiTheme="minorHAnsi" w:cstheme="minorHAnsi"/>
          <w:color w:val="000000" w:themeColor="text1"/>
        </w:rPr>
        <w:t xml:space="preserve">быстрее </w:t>
      </w:r>
      <w:r w:rsidRPr="002E50D0">
        <w:rPr>
          <w:rFonts w:asciiTheme="minorHAnsi" w:hAnsiTheme="minorHAnsi" w:cstheme="minorHAnsi"/>
          <w:color w:val="000000" w:themeColor="text1"/>
        </w:rPr>
        <w:t>накачать шину</w:t>
      </w:r>
      <w:r w:rsidR="00594C75" w:rsidRPr="002E50D0">
        <w:rPr>
          <w:rFonts w:asciiTheme="minorHAnsi" w:hAnsiTheme="minorHAnsi" w:cstheme="minorHAnsi"/>
          <w:color w:val="000000" w:themeColor="text1"/>
        </w:rPr>
        <w:t xml:space="preserve">, </w:t>
      </w:r>
      <w:r w:rsidR="00AE00C8" w:rsidRPr="002E50D0">
        <w:rPr>
          <w:rFonts w:asciiTheme="minorHAnsi" w:hAnsiTheme="minorHAnsi" w:cstheme="minorHAnsi"/>
          <w:color w:val="000000" w:themeColor="text1"/>
        </w:rPr>
        <w:t xml:space="preserve">а </w:t>
      </w:r>
      <w:r w:rsidR="00594C75" w:rsidRPr="002E50D0">
        <w:rPr>
          <w:rFonts w:asciiTheme="minorHAnsi" w:hAnsiTheme="minorHAnsi" w:cstheme="minorHAnsi"/>
          <w:color w:val="000000" w:themeColor="text1"/>
        </w:rPr>
        <w:t xml:space="preserve">встроенный </w:t>
      </w:r>
      <w:r w:rsidR="00594C75" w:rsidRPr="00AE00C8">
        <w:rPr>
          <w:rFonts w:asciiTheme="minorHAnsi" w:hAnsiTheme="minorHAnsi" w:cstheme="minorHAnsi"/>
          <w:color w:val="000000" w:themeColor="text1"/>
        </w:rPr>
        <w:t>светодиодный фонарик обеспечивает д</w:t>
      </w:r>
      <w:r w:rsidRPr="00AE00C8">
        <w:rPr>
          <w:rFonts w:asciiTheme="minorHAnsi" w:hAnsiTheme="minorHAnsi" w:cstheme="minorHAnsi"/>
          <w:color w:val="000000" w:themeColor="text1"/>
        </w:rPr>
        <w:t>ополнительное удобство в темное время суток.</w:t>
      </w:r>
    </w:p>
    <w:p w14:paraId="6D395AF0" w14:textId="77777777" w:rsidR="00947165" w:rsidRPr="00947165" w:rsidRDefault="00947165" w:rsidP="0094716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C62A724" w14:textId="36D5D580" w:rsidR="00947165" w:rsidRDefault="00947165" w:rsidP="0094716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947165">
        <w:rPr>
          <w:rFonts w:asciiTheme="minorHAnsi" w:hAnsiTheme="minorHAnsi" w:cstheme="minorHAnsi"/>
          <w:color w:val="000000" w:themeColor="text1"/>
        </w:rPr>
        <w:t xml:space="preserve">Флагманская модель OSRAM TYREinflate 1000 </w:t>
      </w:r>
      <w:r w:rsidRPr="004B5268">
        <w:rPr>
          <w:rFonts w:asciiTheme="minorHAnsi" w:hAnsiTheme="minorHAnsi" w:cstheme="minorHAnsi"/>
          <w:color w:val="000000" w:themeColor="text1"/>
        </w:rPr>
        <w:t xml:space="preserve">отличается </w:t>
      </w:r>
      <w:r w:rsidR="00BA048F" w:rsidRPr="004B5268">
        <w:rPr>
          <w:rFonts w:asciiTheme="minorHAnsi" w:hAnsiTheme="minorHAnsi" w:cstheme="minorHAnsi"/>
          <w:color w:val="000000" w:themeColor="text1"/>
        </w:rPr>
        <w:t>еще</w:t>
      </w:r>
      <w:r w:rsidRPr="004B5268">
        <w:rPr>
          <w:rFonts w:asciiTheme="minorHAnsi" w:hAnsiTheme="minorHAnsi" w:cstheme="minorHAnsi"/>
          <w:color w:val="000000" w:themeColor="text1"/>
        </w:rPr>
        <w:t xml:space="preserve"> </w:t>
      </w:r>
      <w:r w:rsidR="007947DB" w:rsidRPr="004B5268">
        <w:rPr>
          <w:rFonts w:asciiTheme="minorHAnsi" w:hAnsiTheme="minorHAnsi" w:cstheme="minorHAnsi"/>
          <w:color w:val="000000" w:themeColor="text1"/>
        </w:rPr>
        <w:t xml:space="preserve">большей </w:t>
      </w:r>
      <w:r w:rsidR="00EA75DF" w:rsidRPr="004B5268">
        <w:rPr>
          <w:rFonts w:asciiTheme="minorHAnsi" w:hAnsiTheme="minorHAnsi" w:cstheme="minorHAnsi"/>
          <w:color w:val="000000" w:themeColor="text1"/>
        </w:rPr>
        <w:t>производительностью</w:t>
      </w:r>
      <w:r w:rsidRPr="004B5268">
        <w:rPr>
          <w:rFonts w:asciiTheme="minorHAnsi" w:hAnsiTheme="minorHAnsi" w:cstheme="minorHAnsi"/>
          <w:color w:val="000000" w:themeColor="text1"/>
        </w:rPr>
        <w:t xml:space="preserve">, </w:t>
      </w:r>
      <w:r w:rsidR="000554FD">
        <w:rPr>
          <w:rFonts w:asciiTheme="minorHAnsi" w:hAnsiTheme="minorHAnsi" w:cstheme="minorHAnsi"/>
          <w:color w:val="000000" w:themeColor="text1"/>
        </w:rPr>
        <w:t>большим</w:t>
      </w:r>
      <w:r w:rsidRPr="00947165">
        <w:rPr>
          <w:rFonts w:asciiTheme="minorHAnsi" w:hAnsiTheme="minorHAnsi" w:cstheme="minorHAnsi"/>
          <w:color w:val="000000" w:themeColor="text1"/>
        </w:rPr>
        <w:t xml:space="preserve"> ЖК-дисплеем с оптимизированной настройкой автоматического ограничителя давления, более длинным воздушным шлангом (700 вместо 500 мм) и кабелем питания (3</w:t>
      </w:r>
      <w:r w:rsidR="00EA75DF">
        <w:rPr>
          <w:rFonts w:asciiTheme="minorHAnsi" w:hAnsiTheme="minorHAnsi" w:cstheme="minorHAnsi"/>
          <w:color w:val="000000" w:themeColor="text1"/>
        </w:rPr>
        <w:t>,</w:t>
      </w:r>
      <w:r w:rsidRPr="00947165">
        <w:rPr>
          <w:rFonts w:asciiTheme="minorHAnsi" w:hAnsiTheme="minorHAnsi" w:cstheme="minorHAnsi"/>
          <w:color w:val="000000" w:themeColor="text1"/>
        </w:rPr>
        <w:t>5</w:t>
      </w:r>
      <w:r w:rsidR="00AE00C8">
        <w:rPr>
          <w:rFonts w:asciiTheme="minorHAnsi" w:hAnsiTheme="minorHAnsi" w:cstheme="minorHAnsi"/>
          <w:color w:val="000000" w:themeColor="text1"/>
        </w:rPr>
        <w:t> </w:t>
      </w:r>
      <w:r w:rsidR="00EA75DF">
        <w:rPr>
          <w:rFonts w:asciiTheme="minorHAnsi" w:hAnsiTheme="minorHAnsi" w:cstheme="minorHAnsi"/>
          <w:color w:val="000000" w:themeColor="text1"/>
        </w:rPr>
        <w:t>м</w:t>
      </w:r>
      <w:r w:rsidRPr="00947165">
        <w:rPr>
          <w:rFonts w:asciiTheme="minorHAnsi" w:hAnsiTheme="minorHAnsi" w:cstheme="minorHAnsi"/>
          <w:color w:val="000000" w:themeColor="text1"/>
        </w:rPr>
        <w:t xml:space="preserve"> вместо 3</w:t>
      </w:r>
      <w:r w:rsidR="00EA75DF">
        <w:rPr>
          <w:rFonts w:asciiTheme="minorHAnsi" w:hAnsiTheme="minorHAnsi" w:cstheme="minorHAnsi"/>
          <w:color w:val="000000" w:themeColor="text1"/>
        </w:rPr>
        <w:t>,</w:t>
      </w:r>
      <w:r w:rsidRPr="00947165">
        <w:rPr>
          <w:rFonts w:asciiTheme="minorHAnsi" w:hAnsiTheme="minorHAnsi" w:cstheme="minorHAnsi"/>
          <w:color w:val="000000" w:themeColor="text1"/>
        </w:rPr>
        <w:t xml:space="preserve">0 м). </w:t>
      </w:r>
      <w:r w:rsidR="00BA048F">
        <w:rPr>
          <w:rFonts w:asciiTheme="minorHAnsi" w:hAnsiTheme="minorHAnsi" w:cstheme="minorHAnsi"/>
          <w:color w:val="000000" w:themeColor="text1"/>
        </w:rPr>
        <w:t xml:space="preserve">К этому компрессору прилагается </w:t>
      </w:r>
      <w:r w:rsidRPr="00947165">
        <w:rPr>
          <w:rFonts w:asciiTheme="minorHAnsi" w:hAnsiTheme="minorHAnsi" w:cstheme="minorHAnsi"/>
          <w:color w:val="000000" w:themeColor="text1"/>
        </w:rPr>
        <w:t>чехол</w:t>
      </w:r>
      <w:r w:rsidR="00BA048F">
        <w:rPr>
          <w:rFonts w:asciiTheme="minorHAnsi" w:hAnsiTheme="minorHAnsi" w:cstheme="minorHAnsi"/>
          <w:color w:val="000000" w:themeColor="text1"/>
        </w:rPr>
        <w:t xml:space="preserve"> для хранения, а также </w:t>
      </w:r>
      <w:r w:rsidRPr="00947165">
        <w:rPr>
          <w:rFonts w:asciiTheme="minorHAnsi" w:hAnsiTheme="minorHAnsi" w:cstheme="minorHAnsi"/>
          <w:color w:val="000000" w:themeColor="text1"/>
        </w:rPr>
        <w:t>рабочие перчатки и запасные колпачки для ниппелей.</w:t>
      </w:r>
    </w:p>
    <w:p w14:paraId="254D9FDC" w14:textId="42348EB5" w:rsidR="00C256A3" w:rsidRDefault="00C256A3" w:rsidP="0094716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5537F68" w14:textId="1E85387A" w:rsidR="00C256A3" w:rsidRPr="00947165" w:rsidRDefault="006318C9" w:rsidP="0094716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bookmarkStart w:id="1" w:name="_GoBack"/>
      <w:r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77D46181" wp14:editId="3F8593F0">
            <wp:extent cx="6120765" cy="344487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sram-dam-17669143_TyreInflate_1000 (1)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01EC1E9F" w14:textId="77777777" w:rsidR="00AE00C8" w:rsidRDefault="00AE00C8" w:rsidP="00F378DF">
      <w:pP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3A847022" w14:textId="77C2555C" w:rsidR="00553400" w:rsidRDefault="00F378DF" w:rsidP="0022298F">
      <w:pPr>
        <w:jc w:val="both"/>
        <w:rPr>
          <w:rFonts w:ascii="Calibri" w:hAnsi="Calibri" w:cs="Calibri"/>
          <w:i/>
          <w:color w:val="000000" w:themeColor="text1"/>
          <w:sz w:val="20"/>
          <w:szCs w:val="20"/>
        </w:rPr>
      </w:pPr>
      <w:r w:rsidRPr="004865C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Фото: </w:t>
      </w:r>
      <w:r w:rsidRPr="004865CC">
        <w:rPr>
          <w:rFonts w:asciiTheme="minorHAnsi" w:hAnsiTheme="minorHAnsi" w:cstheme="minorHAnsi"/>
          <w:i/>
          <w:color w:val="000000" w:themeColor="text1"/>
          <w:sz w:val="20"/>
          <w:szCs w:val="20"/>
          <w:lang w:val="en-US"/>
        </w:rPr>
        <w:t>OSRAM</w:t>
      </w:r>
      <w:r w:rsidRPr="004865CC">
        <w:rPr>
          <w:rFonts w:ascii="Calibri" w:hAnsi="Calibri" w:cs="Calibri"/>
          <w:i/>
          <w:color w:val="000000" w:themeColor="text1"/>
          <w:sz w:val="20"/>
          <w:szCs w:val="20"/>
        </w:rPr>
        <w:t>©</w:t>
      </w:r>
    </w:p>
    <w:p w14:paraId="7551A8E6" w14:textId="58C970C5" w:rsidR="007A551C" w:rsidRDefault="007A551C" w:rsidP="0022298F">
      <w:pP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42F82117" w14:textId="7EC510DF" w:rsidR="007A551C" w:rsidRDefault="007A551C" w:rsidP="0022298F">
      <w:pP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Видео: </w:t>
      </w:r>
      <w:hyperlink r:id="rId11" w:history="1">
        <w:r w:rsidRPr="004A4B30">
          <w:rPr>
            <w:rStyle w:val="a8"/>
            <w:rFonts w:asciiTheme="minorHAnsi" w:hAnsiTheme="minorHAnsi" w:cstheme="minorHAnsi"/>
            <w:i/>
            <w:sz w:val="20"/>
            <w:szCs w:val="20"/>
          </w:rPr>
          <w:t>https://www.youtube.com/watch?v=ovH6WyRSj4c&amp;t=2s</w:t>
        </w:r>
      </w:hyperlink>
    </w:p>
    <w:p w14:paraId="73D07E2B" w14:textId="77777777" w:rsidR="00C256A3" w:rsidRPr="007A551C" w:rsidRDefault="00C256A3" w:rsidP="007A551C">
      <w:pPr>
        <w:pStyle w:val="1-21"/>
        <w:spacing w:after="0" w:line="240" w:lineRule="auto"/>
        <w:ind w:left="0"/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</w:pPr>
    </w:p>
    <w:p w14:paraId="095BAA25" w14:textId="77777777" w:rsidR="00915346" w:rsidRPr="00864B5A" w:rsidRDefault="00915346" w:rsidP="000E4DB6">
      <w:pPr>
        <w:autoSpaceDE w:val="0"/>
        <w:autoSpaceDN w:val="0"/>
        <w:adjustRightInd w:val="0"/>
        <w:spacing w:line="2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D0C1DCF" w14:textId="2E236F2F" w:rsidR="00BA6C71" w:rsidRPr="0022298F" w:rsidRDefault="003251F4" w:rsidP="000554FD">
      <w:pPr>
        <w:autoSpaceDE w:val="0"/>
        <w:autoSpaceDN w:val="0"/>
        <w:adjustRightInd w:val="0"/>
        <w:spacing w:line="24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2298F">
        <w:rPr>
          <w:rFonts w:asciiTheme="minorHAnsi" w:hAnsiTheme="minorHAnsi" w:cstheme="minorHAnsi"/>
          <w:color w:val="000000"/>
          <w:sz w:val="20"/>
          <w:szCs w:val="20"/>
        </w:rPr>
        <w:t>OSRAM – один из ведущих мировых производителей систем освещения с более чем 110-летней историей. Штаб-квартира компании находится в г. Мюнхене, Германия. Ассортимент продукции включает передовые решения, основанные на полупроводниковых технологиях. К ним относятся, например, системы с инфракрасным и лазерным светом, которые находят применение в самых разных областях, в том числе в виртуальной реальности, мобильных телефонах, автономных транспортных средствах и в интеллектуальном освещении зданий и городских пространств. В сфере автомобильного освещения компания — признанный технологический и рыночный лидер мирового масштаба. Штат OSRAM – 2</w:t>
      </w:r>
      <w:r w:rsidR="004865CC" w:rsidRPr="0022298F">
        <w:rPr>
          <w:rFonts w:asciiTheme="minorHAnsi" w:hAnsiTheme="minorHAnsi" w:cstheme="minorHAnsi"/>
          <w:color w:val="000000"/>
          <w:sz w:val="20"/>
          <w:szCs w:val="20"/>
        </w:rPr>
        <w:t>10</w:t>
      </w:r>
      <w:r w:rsidRPr="0022298F">
        <w:rPr>
          <w:rFonts w:asciiTheme="minorHAnsi" w:hAnsiTheme="minorHAnsi" w:cstheme="minorHAnsi"/>
          <w:color w:val="000000"/>
          <w:sz w:val="20"/>
          <w:szCs w:val="20"/>
        </w:rPr>
        <w:t>00 сотрудников по всему миру, выручка в отчетном финансовом 20</w:t>
      </w:r>
      <w:r w:rsidR="000502B2" w:rsidRPr="0022298F">
        <w:rPr>
          <w:rFonts w:asciiTheme="minorHAnsi" w:hAnsiTheme="minorHAnsi" w:cstheme="minorHAnsi"/>
          <w:color w:val="000000"/>
          <w:sz w:val="20"/>
          <w:szCs w:val="20"/>
        </w:rPr>
        <w:t>20</w:t>
      </w:r>
      <w:r w:rsidRPr="0022298F">
        <w:rPr>
          <w:rFonts w:asciiTheme="minorHAnsi" w:hAnsiTheme="minorHAnsi" w:cstheme="minorHAnsi"/>
          <w:color w:val="000000"/>
          <w:sz w:val="20"/>
          <w:szCs w:val="20"/>
        </w:rPr>
        <w:t> году (закончился 30 сентября) составила 3</w:t>
      </w:r>
      <w:r w:rsidR="000502B2" w:rsidRPr="0022298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22298F">
        <w:rPr>
          <w:rFonts w:asciiTheme="minorHAnsi" w:hAnsiTheme="minorHAnsi" w:cstheme="minorHAnsi"/>
          <w:color w:val="000000"/>
          <w:sz w:val="20"/>
          <w:szCs w:val="20"/>
        </w:rPr>
        <w:t>млрд евро. Компания зарегистрирована на фондовых биржах г. Франкфурта и г. Мюнхена (ISIN: DE000LED4000; WKN: LED400; сокращение: OSR). Более подробная информация представлена на сайте </w:t>
      </w:r>
      <w:hyperlink r:id="rId12" w:history="1">
        <w:r w:rsidRPr="0022298F">
          <w:rPr>
            <w:rFonts w:asciiTheme="minorHAnsi" w:hAnsiTheme="minorHAnsi" w:cstheme="minorHAnsi"/>
            <w:color w:val="000000"/>
            <w:sz w:val="20"/>
            <w:szCs w:val="20"/>
          </w:rPr>
          <w:t>www.osram.ru</w:t>
        </w:r>
      </w:hyperlink>
      <w:r w:rsidR="001E76E0" w:rsidRPr="0022298F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46595071" w14:textId="77777777" w:rsidR="00BA6C71" w:rsidRPr="0022298F" w:rsidRDefault="00BA6C71" w:rsidP="000554FD">
      <w:pPr>
        <w:autoSpaceDE w:val="0"/>
        <w:autoSpaceDN w:val="0"/>
        <w:adjustRightInd w:val="0"/>
        <w:spacing w:line="240" w:lineRule="exac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94C1141" w14:textId="77777777" w:rsidR="00BA6C71" w:rsidRPr="0022298F" w:rsidRDefault="003251F4" w:rsidP="000554FD">
      <w:pPr>
        <w:autoSpaceDE w:val="0"/>
        <w:autoSpaceDN w:val="0"/>
        <w:adjustRightInd w:val="0"/>
        <w:spacing w:line="24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2298F">
        <w:rPr>
          <w:rFonts w:asciiTheme="minorHAnsi" w:hAnsiTheme="minorHAnsi" w:cstheme="minorHAnsi"/>
          <w:b/>
          <w:bCs/>
          <w:color w:val="000000"/>
          <w:sz w:val="20"/>
          <w:szCs w:val="20"/>
        </w:rPr>
        <w:t>КОНТАКТЫ ДЛЯ ПРЕССЫ:</w:t>
      </w:r>
    </w:p>
    <w:p w14:paraId="0C5DD538" w14:textId="77777777" w:rsidR="00BA6C71" w:rsidRPr="0022298F" w:rsidRDefault="003251F4" w:rsidP="000554FD">
      <w:pPr>
        <w:autoSpaceDE w:val="0"/>
        <w:autoSpaceDN w:val="0"/>
        <w:adjustRightInd w:val="0"/>
        <w:spacing w:line="24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2298F">
        <w:rPr>
          <w:rFonts w:asciiTheme="minorHAnsi" w:hAnsiTheme="minorHAnsi" w:cstheme="minorHAnsi"/>
          <w:bCs/>
          <w:color w:val="000000"/>
          <w:sz w:val="20"/>
          <w:szCs w:val="20"/>
        </w:rPr>
        <w:t>Анастасия Прокипчук, менеджер по маркетингу компании Osram</w:t>
      </w:r>
    </w:p>
    <w:p w14:paraId="745BEA2A" w14:textId="7B682E2C" w:rsidR="006C7EA3" w:rsidRPr="006318C9" w:rsidRDefault="003251F4" w:rsidP="005833C6">
      <w:pPr>
        <w:autoSpaceDE w:val="0"/>
        <w:autoSpaceDN w:val="0"/>
        <w:adjustRightInd w:val="0"/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22298F">
        <w:rPr>
          <w:rFonts w:asciiTheme="minorHAnsi" w:hAnsiTheme="minorHAnsi" w:cstheme="minorHAnsi"/>
          <w:bCs/>
          <w:color w:val="000000"/>
          <w:sz w:val="20"/>
          <w:szCs w:val="20"/>
        </w:rPr>
        <w:t>Тел</w:t>
      </w:r>
      <w:r w:rsidRPr="0022298F">
        <w:rPr>
          <w:rFonts w:asciiTheme="minorHAnsi" w:hAnsiTheme="minorHAnsi" w:cstheme="minorHAnsi"/>
          <w:bCs/>
          <w:color w:val="000000"/>
          <w:sz w:val="20"/>
          <w:szCs w:val="20"/>
          <w:lang w:val="en-US"/>
        </w:rPr>
        <w:t xml:space="preserve">: +7 (499) 649-7070 </w:t>
      </w:r>
      <w:r w:rsidRPr="0022298F">
        <w:rPr>
          <w:rFonts w:asciiTheme="minorHAnsi" w:eastAsia="MS Mincho" w:hAnsiTheme="minorHAnsi" w:cstheme="minorHAnsi"/>
          <w:bCs/>
          <w:sz w:val="20"/>
          <w:szCs w:val="20"/>
          <w:lang w:val="en-US"/>
        </w:rPr>
        <w:t>|</w:t>
      </w:r>
      <w:r w:rsidRPr="0022298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A73D84" w:rsidRPr="0022298F">
        <w:rPr>
          <w:rFonts w:asciiTheme="minorHAnsi" w:hAnsiTheme="minorHAnsi" w:cstheme="minorHAnsi"/>
          <w:sz w:val="20"/>
          <w:szCs w:val="20"/>
          <w:lang w:val="en-US"/>
        </w:rPr>
        <w:t>E-mail:</w:t>
      </w:r>
      <w:r w:rsidR="004B5268" w:rsidRPr="0022298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hyperlink r:id="rId13" w:history="1">
        <w:r w:rsidR="004B5268" w:rsidRPr="0022298F">
          <w:rPr>
            <w:rStyle w:val="a8"/>
            <w:rFonts w:asciiTheme="minorHAnsi" w:hAnsiTheme="minorHAnsi" w:cstheme="minorHAnsi"/>
            <w:sz w:val="20"/>
            <w:szCs w:val="20"/>
            <w:lang w:val="en-US"/>
          </w:rPr>
          <w:t>a.prokipchuk@osram.com</w:t>
        </w:r>
      </w:hyperlink>
    </w:p>
    <w:sectPr w:rsidR="006C7EA3" w:rsidRPr="006318C9" w:rsidSect="00C256A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oddPage"/>
      <w:pgSz w:w="11910" w:h="16840"/>
      <w:pgMar w:top="1701" w:right="853" w:bottom="1149" w:left="1418" w:header="578" w:footer="700" w:gutter="0"/>
      <w:pgNumType w:fmt="numberInDash" w:chapStyle="1" w:chapSep="e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EACB4" w14:textId="77777777" w:rsidR="00E64A01" w:rsidRDefault="00E64A01" w:rsidP="00676A49">
      <w:r>
        <w:separator/>
      </w:r>
    </w:p>
  </w:endnote>
  <w:endnote w:type="continuationSeparator" w:id="0">
    <w:p w14:paraId="3E2C9408" w14:textId="77777777" w:rsidR="00E64A01" w:rsidRDefault="00E64A01" w:rsidP="00676A49">
      <w:r>
        <w:continuationSeparator/>
      </w:r>
    </w:p>
  </w:endnote>
  <w:endnote w:type="continuationNotice" w:id="1">
    <w:p w14:paraId="2A83EA3E" w14:textId="77777777" w:rsidR="00E64A01" w:rsidRDefault="00E64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CA2C1" w14:textId="77777777" w:rsidR="00676726" w:rsidRDefault="00676726" w:rsidP="001E60F7">
    <w:pPr>
      <w:pStyle w:val="a6"/>
      <w:framePr w:wrap="none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61CA859" w14:textId="77777777" w:rsidR="00676726" w:rsidRDefault="00676726" w:rsidP="00676726">
    <w:pPr>
      <w:pStyle w:val="a6"/>
      <w:ind w:right="360"/>
    </w:pPr>
  </w:p>
  <w:p w14:paraId="647316D3" w14:textId="77777777" w:rsidR="00342296" w:rsidRDefault="003422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21213" w14:textId="77777777" w:rsidR="00676726" w:rsidRPr="00221A08" w:rsidRDefault="00676726" w:rsidP="001E60F7">
    <w:pPr>
      <w:pStyle w:val="a6"/>
      <w:framePr w:wrap="none" w:vAnchor="text" w:hAnchor="margin" w:xAlign="center" w:y="1"/>
      <w:jc w:val="both"/>
      <w:rPr>
        <w:rStyle w:val="af1"/>
        <w:sz w:val="24"/>
        <w:szCs w:val="24"/>
      </w:rPr>
    </w:pPr>
    <w:r w:rsidRPr="00221A08">
      <w:rPr>
        <w:rStyle w:val="af1"/>
        <w:sz w:val="24"/>
        <w:szCs w:val="24"/>
      </w:rPr>
      <w:fldChar w:fldCharType="begin"/>
    </w:r>
    <w:r w:rsidRPr="00221A08">
      <w:rPr>
        <w:rStyle w:val="af1"/>
        <w:sz w:val="24"/>
        <w:szCs w:val="24"/>
      </w:rPr>
      <w:instrText xml:space="preserve">PAGE  </w:instrText>
    </w:r>
    <w:r w:rsidRPr="00221A08">
      <w:rPr>
        <w:rStyle w:val="af1"/>
        <w:sz w:val="24"/>
        <w:szCs w:val="24"/>
      </w:rPr>
      <w:fldChar w:fldCharType="separate"/>
    </w:r>
    <w:r w:rsidR="00896F0F" w:rsidRPr="00221A08">
      <w:rPr>
        <w:rStyle w:val="af1"/>
        <w:noProof/>
        <w:sz w:val="24"/>
        <w:szCs w:val="24"/>
      </w:rPr>
      <w:t>1</w:t>
    </w:r>
    <w:r w:rsidRPr="00221A08">
      <w:rPr>
        <w:rStyle w:val="af1"/>
        <w:sz w:val="24"/>
        <w:szCs w:val="24"/>
      </w:rPr>
      <w:fldChar w:fldCharType="end"/>
    </w:r>
  </w:p>
  <w:p w14:paraId="70EC4A3A" w14:textId="77777777" w:rsidR="00676A49" w:rsidRDefault="00676A49" w:rsidP="00676726">
    <w:pPr>
      <w:pStyle w:val="a3"/>
      <w:spacing w:line="14" w:lineRule="auto"/>
      <w:ind w:right="360"/>
    </w:pPr>
  </w:p>
  <w:p w14:paraId="33E87F6B" w14:textId="77777777" w:rsidR="00676A49" w:rsidRDefault="00676A4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594C6" w14:textId="77777777" w:rsidR="007947DB" w:rsidRDefault="007947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5CEA5" w14:textId="77777777" w:rsidR="00E64A01" w:rsidRDefault="00E64A01" w:rsidP="00676A49">
      <w:r>
        <w:separator/>
      </w:r>
    </w:p>
  </w:footnote>
  <w:footnote w:type="continuationSeparator" w:id="0">
    <w:p w14:paraId="77235E41" w14:textId="77777777" w:rsidR="00E64A01" w:rsidRDefault="00E64A01" w:rsidP="00676A49">
      <w:r>
        <w:continuationSeparator/>
      </w:r>
    </w:p>
  </w:footnote>
  <w:footnote w:type="continuationNotice" w:id="1">
    <w:p w14:paraId="1A8DE759" w14:textId="77777777" w:rsidR="00E64A01" w:rsidRDefault="00E64A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016D1" w14:textId="77777777" w:rsidR="007947DB" w:rsidRDefault="007947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A3CEA" w14:textId="77777777" w:rsidR="00676A49" w:rsidRPr="000502B2" w:rsidRDefault="00C03396" w:rsidP="00A02A6F">
    <w:pPr>
      <w:pStyle w:val="a3"/>
      <w:pBdr>
        <w:bottom w:val="single" w:sz="6" w:space="1" w:color="auto"/>
      </w:pBdr>
      <w:spacing w:line="360" w:lineRule="auto"/>
      <w:rPr>
        <w:rFonts w:asciiTheme="minorHAnsi" w:hAnsiTheme="minorHAnsi" w:cstheme="minorHAnsi"/>
        <w:b/>
        <w:bCs/>
        <w:sz w:val="40"/>
        <w:szCs w:val="40"/>
        <w:lang w:val="ru-RU"/>
      </w:rPr>
    </w:pPr>
    <w:r w:rsidRPr="009A195E">
      <w:rPr>
        <w:rFonts w:asciiTheme="minorHAnsi" w:hAnsiTheme="minorHAnsi" w:cstheme="minorHAnsi"/>
        <w:noProof/>
        <w:lang w:val="ru-RU" w:eastAsia="ru-RU"/>
      </w:rPr>
      <w:drawing>
        <wp:anchor distT="0" distB="0" distL="114300" distR="114300" simplePos="0" relativeHeight="251657728" behindDoc="0" locked="0" layoutInCell="1" allowOverlap="1" wp14:anchorId="2A069A2B" wp14:editId="5CE40EB1">
          <wp:simplePos x="0" y="0"/>
          <wp:positionH relativeFrom="column">
            <wp:posOffset>4723765</wp:posOffset>
          </wp:positionH>
          <wp:positionV relativeFrom="paragraph">
            <wp:posOffset>-1574</wp:posOffset>
          </wp:positionV>
          <wp:extent cx="1437005" cy="440055"/>
          <wp:effectExtent l="0" t="0" r="0" b="5715"/>
          <wp:wrapTight wrapText="bothSides">
            <wp:wrapPolygon edited="0">
              <wp:start x="0" y="0"/>
              <wp:lineTo x="0" y="21223"/>
              <wp:lineTo x="21390" y="21223"/>
              <wp:lineTo x="21390" y="0"/>
              <wp:lineTo x="0" y="0"/>
            </wp:wrapPolygon>
          </wp:wrapTight>
          <wp:docPr id="2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2A6F" w:rsidRPr="000502B2">
      <w:rPr>
        <w:rFonts w:asciiTheme="minorHAnsi" w:hAnsiTheme="minorHAnsi" w:cstheme="minorHAnsi"/>
        <w:b/>
        <w:bCs/>
        <w:sz w:val="40"/>
        <w:szCs w:val="40"/>
        <w:lang w:val="ru-RU"/>
      </w:rPr>
      <w:t>Для прессы</w:t>
    </w:r>
  </w:p>
  <w:p w14:paraId="416FC3BC" w14:textId="77777777" w:rsidR="00B928DE" w:rsidRPr="000502B2" w:rsidRDefault="00E12604" w:rsidP="00DE3BDF">
    <w:pPr>
      <w:pStyle w:val="a3"/>
      <w:pBdr>
        <w:bottom w:val="single" w:sz="6" w:space="1" w:color="auto"/>
      </w:pBdr>
      <w:spacing w:line="360" w:lineRule="auto"/>
      <w:jc w:val="both"/>
      <w:rPr>
        <w:rFonts w:asciiTheme="minorHAnsi" w:hAnsiTheme="minorHAnsi" w:cstheme="minorHAnsi"/>
        <w:sz w:val="22"/>
        <w:szCs w:val="22"/>
        <w:lang w:val="ru-RU"/>
      </w:rPr>
    </w:pPr>
    <w:r w:rsidRPr="00B01D3F">
      <w:rPr>
        <w:rFonts w:asciiTheme="minorHAnsi" w:hAnsiTheme="minorHAnsi" w:cstheme="minorHAnsi"/>
        <w:sz w:val="22"/>
        <w:szCs w:val="22"/>
      </w:rPr>
      <w:t>www</w:t>
    </w:r>
    <w:r w:rsidRPr="000502B2">
      <w:rPr>
        <w:rFonts w:asciiTheme="minorHAnsi" w:hAnsiTheme="minorHAnsi" w:cstheme="minorHAnsi"/>
        <w:sz w:val="22"/>
        <w:szCs w:val="22"/>
        <w:lang w:val="ru-RU"/>
      </w:rPr>
      <w:t>.</w:t>
    </w:r>
    <w:r w:rsidRPr="00B01D3F">
      <w:rPr>
        <w:rFonts w:asciiTheme="minorHAnsi" w:hAnsiTheme="minorHAnsi" w:cstheme="minorHAnsi"/>
        <w:sz w:val="22"/>
        <w:szCs w:val="22"/>
      </w:rPr>
      <w:t>osram</w:t>
    </w:r>
    <w:r w:rsidRPr="000502B2">
      <w:rPr>
        <w:rFonts w:asciiTheme="minorHAnsi" w:hAnsiTheme="minorHAnsi" w:cstheme="minorHAnsi"/>
        <w:sz w:val="22"/>
        <w:szCs w:val="22"/>
        <w:lang w:val="ru-RU"/>
      </w:rPr>
      <w:t>.</w:t>
    </w:r>
    <w:r w:rsidRPr="00B01D3F">
      <w:rPr>
        <w:rFonts w:asciiTheme="minorHAnsi" w:hAnsiTheme="minorHAnsi" w:cstheme="minorHAnsi"/>
        <w:sz w:val="22"/>
        <w:szCs w:val="22"/>
      </w:rPr>
      <w:t>ru</w:t>
    </w:r>
  </w:p>
  <w:p w14:paraId="77B4DE55" w14:textId="77777777" w:rsidR="00A02A6F" w:rsidRDefault="00A02A6F" w:rsidP="00A02A6F">
    <w:pPr>
      <w:spacing w:line="36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40C65" w14:textId="77777777" w:rsidR="007947DB" w:rsidRDefault="007947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91CB9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461B78"/>
    <w:multiLevelType w:val="hybridMultilevel"/>
    <w:tmpl w:val="B22832A8"/>
    <w:lvl w:ilvl="0" w:tplc="6218B1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65833"/>
    <w:multiLevelType w:val="hybridMultilevel"/>
    <w:tmpl w:val="BF2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860CB"/>
    <w:multiLevelType w:val="hybridMultilevel"/>
    <w:tmpl w:val="B044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D2B9B"/>
    <w:multiLevelType w:val="hybridMultilevel"/>
    <w:tmpl w:val="3D6A7B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A5B1B36"/>
    <w:multiLevelType w:val="hybridMultilevel"/>
    <w:tmpl w:val="A856653E"/>
    <w:lvl w:ilvl="0" w:tplc="50682C0E">
      <w:start w:val="1"/>
      <w:numFmt w:val="decimal"/>
      <w:lvlText w:val="%1)"/>
      <w:lvlJc w:val="left"/>
      <w:pPr>
        <w:ind w:left="502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842A20"/>
    <w:multiLevelType w:val="hybridMultilevel"/>
    <w:tmpl w:val="D54EA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08AB"/>
    <w:multiLevelType w:val="hybridMultilevel"/>
    <w:tmpl w:val="CDB8BF10"/>
    <w:lvl w:ilvl="0" w:tplc="ECA8A70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32F92"/>
    <w:multiLevelType w:val="hybridMultilevel"/>
    <w:tmpl w:val="790C2D88"/>
    <w:lvl w:ilvl="0" w:tplc="3154C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C7F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09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C2D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25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85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A0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A5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20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9D27F70"/>
    <w:multiLevelType w:val="hybridMultilevel"/>
    <w:tmpl w:val="9782CD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729DF"/>
    <w:multiLevelType w:val="hybridMultilevel"/>
    <w:tmpl w:val="68CC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D52CA"/>
    <w:multiLevelType w:val="hybridMultilevel"/>
    <w:tmpl w:val="8C806F74"/>
    <w:lvl w:ilvl="0" w:tplc="335EE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0637F"/>
    <w:multiLevelType w:val="hybridMultilevel"/>
    <w:tmpl w:val="EBB2AFDE"/>
    <w:lvl w:ilvl="0" w:tplc="ACDC17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E4234"/>
    <w:multiLevelType w:val="multilevel"/>
    <w:tmpl w:val="1EB6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11"/>
  </w:num>
  <w:num w:numId="8">
    <w:abstractNumId w:val="4"/>
  </w:num>
  <w:num w:numId="9">
    <w:abstractNumId w:val="2"/>
  </w:num>
  <w:num w:numId="10">
    <w:abstractNumId w:val="8"/>
  </w:num>
  <w:num w:numId="11">
    <w:abstractNumId w:val="13"/>
  </w:num>
  <w:num w:numId="12">
    <w:abstractNumId w:val="14"/>
  </w:num>
  <w:num w:numId="13">
    <w:abstractNumId w:val="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696"/>
    <w:rsid w:val="00001E17"/>
    <w:rsid w:val="00002A94"/>
    <w:rsid w:val="00004A53"/>
    <w:rsid w:val="000100A7"/>
    <w:rsid w:val="00015D33"/>
    <w:rsid w:val="000165E4"/>
    <w:rsid w:val="00020855"/>
    <w:rsid w:val="00020E73"/>
    <w:rsid w:val="00021DC1"/>
    <w:rsid w:val="0002493D"/>
    <w:rsid w:val="00027F0D"/>
    <w:rsid w:val="00030DF9"/>
    <w:rsid w:val="000317A9"/>
    <w:rsid w:val="00032B89"/>
    <w:rsid w:val="00034A54"/>
    <w:rsid w:val="00035472"/>
    <w:rsid w:val="00035D93"/>
    <w:rsid w:val="000368C5"/>
    <w:rsid w:val="00037BD1"/>
    <w:rsid w:val="000450B5"/>
    <w:rsid w:val="000452C1"/>
    <w:rsid w:val="00047E17"/>
    <w:rsid w:val="000502B2"/>
    <w:rsid w:val="000505C7"/>
    <w:rsid w:val="000554FD"/>
    <w:rsid w:val="00056C89"/>
    <w:rsid w:val="000608E4"/>
    <w:rsid w:val="000609C6"/>
    <w:rsid w:val="000614E9"/>
    <w:rsid w:val="00071ACA"/>
    <w:rsid w:val="00071EAD"/>
    <w:rsid w:val="00075EF6"/>
    <w:rsid w:val="00080A48"/>
    <w:rsid w:val="000823B3"/>
    <w:rsid w:val="00084998"/>
    <w:rsid w:val="00090501"/>
    <w:rsid w:val="00095DA5"/>
    <w:rsid w:val="00095F04"/>
    <w:rsid w:val="0009688A"/>
    <w:rsid w:val="000A14A9"/>
    <w:rsid w:val="000A30E6"/>
    <w:rsid w:val="000A4BC3"/>
    <w:rsid w:val="000A506B"/>
    <w:rsid w:val="000A7190"/>
    <w:rsid w:val="000B144C"/>
    <w:rsid w:val="000B30F0"/>
    <w:rsid w:val="000B46C8"/>
    <w:rsid w:val="000B496A"/>
    <w:rsid w:val="000B76F1"/>
    <w:rsid w:val="000C114F"/>
    <w:rsid w:val="000C22E2"/>
    <w:rsid w:val="000C387C"/>
    <w:rsid w:val="000C3A62"/>
    <w:rsid w:val="000D31A4"/>
    <w:rsid w:val="000D3F90"/>
    <w:rsid w:val="000D64FC"/>
    <w:rsid w:val="000E2848"/>
    <w:rsid w:val="000E2A06"/>
    <w:rsid w:val="000E4C1F"/>
    <w:rsid w:val="000E4DB6"/>
    <w:rsid w:val="000E6FCD"/>
    <w:rsid w:val="000E7F00"/>
    <w:rsid w:val="000F1963"/>
    <w:rsid w:val="000F5E6D"/>
    <w:rsid w:val="00104458"/>
    <w:rsid w:val="00104D78"/>
    <w:rsid w:val="001070A1"/>
    <w:rsid w:val="001103E3"/>
    <w:rsid w:val="001140C9"/>
    <w:rsid w:val="0011465D"/>
    <w:rsid w:val="00120778"/>
    <w:rsid w:val="001209A8"/>
    <w:rsid w:val="0012122D"/>
    <w:rsid w:val="00121244"/>
    <w:rsid w:val="00122F03"/>
    <w:rsid w:val="00131F9A"/>
    <w:rsid w:val="001337BE"/>
    <w:rsid w:val="001345A3"/>
    <w:rsid w:val="00134D85"/>
    <w:rsid w:val="00137172"/>
    <w:rsid w:val="001444BD"/>
    <w:rsid w:val="00150D8A"/>
    <w:rsid w:val="00152F92"/>
    <w:rsid w:val="001563D2"/>
    <w:rsid w:val="00162811"/>
    <w:rsid w:val="00162F17"/>
    <w:rsid w:val="00172635"/>
    <w:rsid w:val="001757E2"/>
    <w:rsid w:val="0018065A"/>
    <w:rsid w:val="00185704"/>
    <w:rsid w:val="00186389"/>
    <w:rsid w:val="00186EED"/>
    <w:rsid w:val="001923F4"/>
    <w:rsid w:val="00192439"/>
    <w:rsid w:val="00192525"/>
    <w:rsid w:val="00197470"/>
    <w:rsid w:val="00197930"/>
    <w:rsid w:val="001A1EC5"/>
    <w:rsid w:val="001A337D"/>
    <w:rsid w:val="001B0A65"/>
    <w:rsid w:val="001B0C61"/>
    <w:rsid w:val="001B0EEF"/>
    <w:rsid w:val="001B1096"/>
    <w:rsid w:val="001B5F29"/>
    <w:rsid w:val="001B724F"/>
    <w:rsid w:val="001C02AA"/>
    <w:rsid w:val="001C0541"/>
    <w:rsid w:val="001C0F7C"/>
    <w:rsid w:val="001C59E4"/>
    <w:rsid w:val="001C6FB8"/>
    <w:rsid w:val="001C71AC"/>
    <w:rsid w:val="001C7C59"/>
    <w:rsid w:val="001D192E"/>
    <w:rsid w:val="001E36EA"/>
    <w:rsid w:val="001E60F7"/>
    <w:rsid w:val="001E76E0"/>
    <w:rsid w:val="001E7AC1"/>
    <w:rsid w:val="001F0757"/>
    <w:rsid w:val="001F0E5D"/>
    <w:rsid w:val="001F178B"/>
    <w:rsid w:val="001F465A"/>
    <w:rsid w:val="001F7076"/>
    <w:rsid w:val="00202610"/>
    <w:rsid w:val="002035B6"/>
    <w:rsid w:val="0020671A"/>
    <w:rsid w:val="00212DEF"/>
    <w:rsid w:val="002219DB"/>
    <w:rsid w:val="00221A08"/>
    <w:rsid w:val="002222A7"/>
    <w:rsid w:val="0022239B"/>
    <w:rsid w:val="0022298F"/>
    <w:rsid w:val="00227EB8"/>
    <w:rsid w:val="002359D3"/>
    <w:rsid w:val="00235F60"/>
    <w:rsid w:val="00254791"/>
    <w:rsid w:val="0025611D"/>
    <w:rsid w:val="002563D0"/>
    <w:rsid w:val="00256929"/>
    <w:rsid w:val="0025704C"/>
    <w:rsid w:val="002668E7"/>
    <w:rsid w:val="00272E45"/>
    <w:rsid w:val="0027466D"/>
    <w:rsid w:val="0027639B"/>
    <w:rsid w:val="00276EF1"/>
    <w:rsid w:val="002800CD"/>
    <w:rsid w:val="00283793"/>
    <w:rsid w:val="00283FD3"/>
    <w:rsid w:val="00285382"/>
    <w:rsid w:val="0029257F"/>
    <w:rsid w:val="00293120"/>
    <w:rsid w:val="002A019A"/>
    <w:rsid w:val="002A01D4"/>
    <w:rsid w:val="002A1FBE"/>
    <w:rsid w:val="002B1076"/>
    <w:rsid w:val="002B17FE"/>
    <w:rsid w:val="002B4FEB"/>
    <w:rsid w:val="002B5D67"/>
    <w:rsid w:val="002C5F72"/>
    <w:rsid w:val="002D4851"/>
    <w:rsid w:val="002D493B"/>
    <w:rsid w:val="002D5AD3"/>
    <w:rsid w:val="002D6287"/>
    <w:rsid w:val="002D7F17"/>
    <w:rsid w:val="002E1D9D"/>
    <w:rsid w:val="002E50D0"/>
    <w:rsid w:val="002E7BFD"/>
    <w:rsid w:val="002F6B4C"/>
    <w:rsid w:val="0030059D"/>
    <w:rsid w:val="00300AE7"/>
    <w:rsid w:val="00300CB8"/>
    <w:rsid w:val="00304E9F"/>
    <w:rsid w:val="003065E7"/>
    <w:rsid w:val="00313E93"/>
    <w:rsid w:val="00316125"/>
    <w:rsid w:val="0032426D"/>
    <w:rsid w:val="003251F4"/>
    <w:rsid w:val="003302A1"/>
    <w:rsid w:val="00333E50"/>
    <w:rsid w:val="00337FB7"/>
    <w:rsid w:val="00342296"/>
    <w:rsid w:val="00346D51"/>
    <w:rsid w:val="0035500A"/>
    <w:rsid w:val="00357106"/>
    <w:rsid w:val="00357560"/>
    <w:rsid w:val="0036662D"/>
    <w:rsid w:val="00367519"/>
    <w:rsid w:val="00371368"/>
    <w:rsid w:val="003747C1"/>
    <w:rsid w:val="003800BF"/>
    <w:rsid w:val="0038168E"/>
    <w:rsid w:val="0038243F"/>
    <w:rsid w:val="003924E5"/>
    <w:rsid w:val="003A08D5"/>
    <w:rsid w:val="003A23F1"/>
    <w:rsid w:val="003A3911"/>
    <w:rsid w:val="003A3B34"/>
    <w:rsid w:val="003A40CE"/>
    <w:rsid w:val="003A6998"/>
    <w:rsid w:val="003B4C6E"/>
    <w:rsid w:val="003B513D"/>
    <w:rsid w:val="003C316B"/>
    <w:rsid w:val="003C4764"/>
    <w:rsid w:val="003C4B1A"/>
    <w:rsid w:val="003C5C65"/>
    <w:rsid w:val="003C5D26"/>
    <w:rsid w:val="003C6601"/>
    <w:rsid w:val="003D2C93"/>
    <w:rsid w:val="003D33CB"/>
    <w:rsid w:val="003D59EF"/>
    <w:rsid w:val="003D5E9F"/>
    <w:rsid w:val="003E1EC1"/>
    <w:rsid w:val="003E2895"/>
    <w:rsid w:val="003E3736"/>
    <w:rsid w:val="003E6EF4"/>
    <w:rsid w:val="003F1E64"/>
    <w:rsid w:val="003F5579"/>
    <w:rsid w:val="003F6EF7"/>
    <w:rsid w:val="003F6FBE"/>
    <w:rsid w:val="003F711D"/>
    <w:rsid w:val="00400757"/>
    <w:rsid w:val="00402B5E"/>
    <w:rsid w:val="00402BEA"/>
    <w:rsid w:val="0040642B"/>
    <w:rsid w:val="004069A6"/>
    <w:rsid w:val="00406BB9"/>
    <w:rsid w:val="00407156"/>
    <w:rsid w:val="00407388"/>
    <w:rsid w:val="004106FB"/>
    <w:rsid w:val="0041515A"/>
    <w:rsid w:val="0041568D"/>
    <w:rsid w:val="0041586B"/>
    <w:rsid w:val="004203CF"/>
    <w:rsid w:val="004307A2"/>
    <w:rsid w:val="00430F2D"/>
    <w:rsid w:val="0043266A"/>
    <w:rsid w:val="00432771"/>
    <w:rsid w:val="00436778"/>
    <w:rsid w:val="00444B09"/>
    <w:rsid w:val="00453324"/>
    <w:rsid w:val="0045374D"/>
    <w:rsid w:val="004551E7"/>
    <w:rsid w:val="00456644"/>
    <w:rsid w:val="00464A9D"/>
    <w:rsid w:val="0047375C"/>
    <w:rsid w:val="0047502E"/>
    <w:rsid w:val="00475F45"/>
    <w:rsid w:val="004763B5"/>
    <w:rsid w:val="00482007"/>
    <w:rsid w:val="004865CC"/>
    <w:rsid w:val="00493656"/>
    <w:rsid w:val="00493786"/>
    <w:rsid w:val="004A082A"/>
    <w:rsid w:val="004A0FD9"/>
    <w:rsid w:val="004A211B"/>
    <w:rsid w:val="004A48C7"/>
    <w:rsid w:val="004A5CF0"/>
    <w:rsid w:val="004B5268"/>
    <w:rsid w:val="004C041E"/>
    <w:rsid w:val="004C39A8"/>
    <w:rsid w:val="004C3A1B"/>
    <w:rsid w:val="004C73F0"/>
    <w:rsid w:val="004C7F96"/>
    <w:rsid w:val="004D24AA"/>
    <w:rsid w:val="004E26C8"/>
    <w:rsid w:val="004E6BC8"/>
    <w:rsid w:val="004F387D"/>
    <w:rsid w:val="004F3923"/>
    <w:rsid w:val="004F610D"/>
    <w:rsid w:val="005016D8"/>
    <w:rsid w:val="00503DE2"/>
    <w:rsid w:val="00513755"/>
    <w:rsid w:val="005169E4"/>
    <w:rsid w:val="00516FCF"/>
    <w:rsid w:val="005224FB"/>
    <w:rsid w:val="00522AA0"/>
    <w:rsid w:val="00523B25"/>
    <w:rsid w:val="00524570"/>
    <w:rsid w:val="00525D99"/>
    <w:rsid w:val="00532C41"/>
    <w:rsid w:val="00533434"/>
    <w:rsid w:val="005363C3"/>
    <w:rsid w:val="00536605"/>
    <w:rsid w:val="00545988"/>
    <w:rsid w:val="00546C9F"/>
    <w:rsid w:val="00553400"/>
    <w:rsid w:val="005545FD"/>
    <w:rsid w:val="00555089"/>
    <w:rsid w:val="005571A4"/>
    <w:rsid w:val="00563174"/>
    <w:rsid w:val="005638C9"/>
    <w:rsid w:val="00563A7E"/>
    <w:rsid w:val="00565739"/>
    <w:rsid w:val="00565AA4"/>
    <w:rsid w:val="005713A4"/>
    <w:rsid w:val="005716C0"/>
    <w:rsid w:val="00572AC8"/>
    <w:rsid w:val="00573CEA"/>
    <w:rsid w:val="00574DC1"/>
    <w:rsid w:val="0058061D"/>
    <w:rsid w:val="0058210B"/>
    <w:rsid w:val="00582C23"/>
    <w:rsid w:val="005833C6"/>
    <w:rsid w:val="00584464"/>
    <w:rsid w:val="00584549"/>
    <w:rsid w:val="00586D19"/>
    <w:rsid w:val="00590415"/>
    <w:rsid w:val="00594C75"/>
    <w:rsid w:val="00595125"/>
    <w:rsid w:val="005A27E4"/>
    <w:rsid w:val="005A79BF"/>
    <w:rsid w:val="005A7AC8"/>
    <w:rsid w:val="005B4DF8"/>
    <w:rsid w:val="005B5F4C"/>
    <w:rsid w:val="005C0C45"/>
    <w:rsid w:val="005C0C7E"/>
    <w:rsid w:val="005C2CDF"/>
    <w:rsid w:val="005C35C0"/>
    <w:rsid w:val="005C3D48"/>
    <w:rsid w:val="005C4716"/>
    <w:rsid w:val="005C47D5"/>
    <w:rsid w:val="005D4E00"/>
    <w:rsid w:val="005D5027"/>
    <w:rsid w:val="005E0AC1"/>
    <w:rsid w:val="005E0BD0"/>
    <w:rsid w:val="005E2135"/>
    <w:rsid w:val="005E2376"/>
    <w:rsid w:val="005F35C6"/>
    <w:rsid w:val="005F590C"/>
    <w:rsid w:val="005F66B8"/>
    <w:rsid w:val="005F7CA7"/>
    <w:rsid w:val="0060528F"/>
    <w:rsid w:val="0060638E"/>
    <w:rsid w:val="00615B45"/>
    <w:rsid w:val="006226EE"/>
    <w:rsid w:val="00622904"/>
    <w:rsid w:val="00623CE1"/>
    <w:rsid w:val="006318C9"/>
    <w:rsid w:val="0064003E"/>
    <w:rsid w:val="00642004"/>
    <w:rsid w:val="00644124"/>
    <w:rsid w:val="006506C7"/>
    <w:rsid w:val="00651069"/>
    <w:rsid w:val="00655ECA"/>
    <w:rsid w:val="00656BE8"/>
    <w:rsid w:val="006610F0"/>
    <w:rsid w:val="00663D19"/>
    <w:rsid w:val="006671A1"/>
    <w:rsid w:val="0066749E"/>
    <w:rsid w:val="0066771C"/>
    <w:rsid w:val="00670992"/>
    <w:rsid w:val="00674033"/>
    <w:rsid w:val="00675B2E"/>
    <w:rsid w:val="00676726"/>
    <w:rsid w:val="00676A49"/>
    <w:rsid w:val="00685B5A"/>
    <w:rsid w:val="006860CA"/>
    <w:rsid w:val="006967D4"/>
    <w:rsid w:val="006A054B"/>
    <w:rsid w:val="006A3848"/>
    <w:rsid w:val="006A41BA"/>
    <w:rsid w:val="006A45F2"/>
    <w:rsid w:val="006A50CD"/>
    <w:rsid w:val="006A5446"/>
    <w:rsid w:val="006B0254"/>
    <w:rsid w:val="006B0514"/>
    <w:rsid w:val="006C1C68"/>
    <w:rsid w:val="006C2125"/>
    <w:rsid w:val="006C2BFB"/>
    <w:rsid w:val="006C7EA3"/>
    <w:rsid w:val="006D01BF"/>
    <w:rsid w:val="006D07EE"/>
    <w:rsid w:val="006D1898"/>
    <w:rsid w:val="006D3CB9"/>
    <w:rsid w:val="006D64D8"/>
    <w:rsid w:val="006D70C8"/>
    <w:rsid w:val="006E0C34"/>
    <w:rsid w:val="006E192C"/>
    <w:rsid w:val="006E3C84"/>
    <w:rsid w:val="006E6AEE"/>
    <w:rsid w:val="006F7828"/>
    <w:rsid w:val="0070115E"/>
    <w:rsid w:val="00703271"/>
    <w:rsid w:val="0070535F"/>
    <w:rsid w:val="00705978"/>
    <w:rsid w:val="007111BC"/>
    <w:rsid w:val="007124C0"/>
    <w:rsid w:val="0072227A"/>
    <w:rsid w:val="007232AE"/>
    <w:rsid w:val="00727475"/>
    <w:rsid w:val="007274D9"/>
    <w:rsid w:val="00731D2F"/>
    <w:rsid w:val="00732EE8"/>
    <w:rsid w:val="007359CC"/>
    <w:rsid w:val="007362B1"/>
    <w:rsid w:val="00737393"/>
    <w:rsid w:val="00737B4A"/>
    <w:rsid w:val="00737BEC"/>
    <w:rsid w:val="00741D8B"/>
    <w:rsid w:val="007457C0"/>
    <w:rsid w:val="00751A71"/>
    <w:rsid w:val="0075327A"/>
    <w:rsid w:val="0076172D"/>
    <w:rsid w:val="00761BCE"/>
    <w:rsid w:val="00770199"/>
    <w:rsid w:val="00770461"/>
    <w:rsid w:val="00770B55"/>
    <w:rsid w:val="00771458"/>
    <w:rsid w:val="00775B76"/>
    <w:rsid w:val="0078062D"/>
    <w:rsid w:val="007814D7"/>
    <w:rsid w:val="007816EC"/>
    <w:rsid w:val="00785909"/>
    <w:rsid w:val="0078754A"/>
    <w:rsid w:val="00787BBB"/>
    <w:rsid w:val="00793877"/>
    <w:rsid w:val="007947DB"/>
    <w:rsid w:val="00795FC1"/>
    <w:rsid w:val="007A055B"/>
    <w:rsid w:val="007A0A86"/>
    <w:rsid w:val="007A4967"/>
    <w:rsid w:val="007A551C"/>
    <w:rsid w:val="007B223E"/>
    <w:rsid w:val="007B5639"/>
    <w:rsid w:val="007B606C"/>
    <w:rsid w:val="007B690F"/>
    <w:rsid w:val="007B6F76"/>
    <w:rsid w:val="007C3EE8"/>
    <w:rsid w:val="007C3F7F"/>
    <w:rsid w:val="007C6936"/>
    <w:rsid w:val="007D51FC"/>
    <w:rsid w:val="007D6E21"/>
    <w:rsid w:val="007E6C80"/>
    <w:rsid w:val="007F39A7"/>
    <w:rsid w:val="008011A3"/>
    <w:rsid w:val="00801D48"/>
    <w:rsid w:val="00802560"/>
    <w:rsid w:val="00803A48"/>
    <w:rsid w:val="00805FFA"/>
    <w:rsid w:val="00807267"/>
    <w:rsid w:val="008132A9"/>
    <w:rsid w:val="00814770"/>
    <w:rsid w:val="00814912"/>
    <w:rsid w:val="008153FC"/>
    <w:rsid w:val="008176DB"/>
    <w:rsid w:val="00817845"/>
    <w:rsid w:val="00817CB1"/>
    <w:rsid w:val="008201D4"/>
    <w:rsid w:val="0082659C"/>
    <w:rsid w:val="00826950"/>
    <w:rsid w:val="00831DAD"/>
    <w:rsid w:val="00832D62"/>
    <w:rsid w:val="00835739"/>
    <w:rsid w:val="00840626"/>
    <w:rsid w:val="008407B6"/>
    <w:rsid w:val="00840917"/>
    <w:rsid w:val="00841DAE"/>
    <w:rsid w:val="00842BAF"/>
    <w:rsid w:val="00843884"/>
    <w:rsid w:val="008442A0"/>
    <w:rsid w:val="008442AA"/>
    <w:rsid w:val="00845127"/>
    <w:rsid w:val="00845155"/>
    <w:rsid w:val="008466B3"/>
    <w:rsid w:val="00850BF1"/>
    <w:rsid w:val="00851EAC"/>
    <w:rsid w:val="0085281D"/>
    <w:rsid w:val="00856641"/>
    <w:rsid w:val="00861F22"/>
    <w:rsid w:val="00864B5A"/>
    <w:rsid w:val="008662D5"/>
    <w:rsid w:val="00871252"/>
    <w:rsid w:val="00871619"/>
    <w:rsid w:val="008732B7"/>
    <w:rsid w:val="0087739D"/>
    <w:rsid w:val="008839BF"/>
    <w:rsid w:val="00887D04"/>
    <w:rsid w:val="00892485"/>
    <w:rsid w:val="00895457"/>
    <w:rsid w:val="00896F0F"/>
    <w:rsid w:val="008971A0"/>
    <w:rsid w:val="008A3D97"/>
    <w:rsid w:val="008B3C13"/>
    <w:rsid w:val="008B4484"/>
    <w:rsid w:val="008B5016"/>
    <w:rsid w:val="008B54B5"/>
    <w:rsid w:val="008B7655"/>
    <w:rsid w:val="008C02E8"/>
    <w:rsid w:val="008C2CCC"/>
    <w:rsid w:val="008C2E1D"/>
    <w:rsid w:val="008C2E9B"/>
    <w:rsid w:val="008C3B89"/>
    <w:rsid w:val="008C5710"/>
    <w:rsid w:val="008D27C1"/>
    <w:rsid w:val="008D2A17"/>
    <w:rsid w:val="008D3C8C"/>
    <w:rsid w:val="008D3F21"/>
    <w:rsid w:val="008D5E66"/>
    <w:rsid w:val="008D6357"/>
    <w:rsid w:val="008E2FC1"/>
    <w:rsid w:val="008E6602"/>
    <w:rsid w:val="008F064F"/>
    <w:rsid w:val="008F191D"/>
    <w:rsid w:val="008F1E9C"/>
    <w:rsid w:val="008F2E96"/>
    <w:rsid w:val="008F3B38"/>
    <w:rsid w:val="008F3C13"/>
    <w:rsid w:val="008F5E75"/>
    <w:rsid w:val="00900031"/>
    <w:rsid w:val="00900654"/>
    <w:rsid w:val="009024D1"/>
    <w:rsid w:val="009030E5"/>
    <w:rsid w:val="0091038A"/>
    <w:rsid w:val="009111C6"/>
    <w:rsid w:val="00915346"/>
    <w:rsid w:val="009154BF"/>
    <w:rsid w:val="009177F2"/>
    <w:rsid w:val="00920B15"/>
    <w:rsid w:val="00920CD6"/>
    <w:rsid w:val="00921353"/>
    <w:rsid w:val="00923D79"/>
    <w:rsid w:val="00924E87"/>
    <w:rsid w:val="00927539"/>
    <w:rsid w:val="00931EB2"/>
    <w:rsid w:val="00931F3F"/>
    <w:rsid w:val="00931FF7"/>
    <w:rsid w:val="00932E14"/>
    <w:rsid w:val="00934235"/>
    <w:rsid w:val="0093483D"/>
    <w:rsid w:val="009401F9"/>
    <w:rsid w:val="00940E11"/>
    <w:rsid w:val="009412B3"/>
    <w:rsid w:val="009414F7"/>
    <w:rsid w:val="00944B92"/>
    <w:rsid w:val="00947165"/>
    <w:rsid w:val="00952D83"/>
    <w:rsid w:val="0095497D"/>
    <w:rsid w:val="00960070"/>
    <w:rsid w:val="009606F3"/>
    <w:rsid w:val="0096511C"/>
    <w:rsid w:val="00965D6A"/>
    <w:rsid w:val="00965FBF"/>
    <w:rsid w:val="00966107"/>
    <w:rsid w:val="00966CC0"/>
    <w:rsid w:val="00970188"/>
    <w:rsid w:val="00972DF4"/>
    <w:rsid w:val="0097779B"/>
    <w:rsid w:val="009808F5"/>
    <w:rsid w:val="00980988"/>
    <w:rsid w:val="00983098"/>
    <w:rsid w:val="00984E61"/>
    <w:rsid w:val="009859F6"/>
    <w:rsid w:val="00987137"/>
    <w:rsid w:val="00987B2A"/>
    <w:rsid w:val="009920D3"/>
    <w:rsid w:val="009942B6"/>
    <w:rsid w:val="0099550F"/>
    <w:rsid w:val="0099667F"/>
    <w:rsid w:val="009A02BA"/>
    <w:rsid w:val="009A195E"/>
    <w:rsid w:val="009A2370"/>
    <w:rsid w:val="009A2C3F"/>
    <w:rsid w:val="009A6440"/>
    <w:rsid w:val="009A704D"/>
    <w:rsid w:val="009B0B10"/>
    <w:rsid w:val="009B0E83"/>
    <w:rsid w:val="009B40FD"/>
    <w:rsid w:val="009B7493"/>
    <w:rsid w:val="009C285C"/>
    <w:rsid w:val="009D0C9F"/>
    <w:rsid w:val="009D42C7"/>
    <w:rsid w:val="009D49F9"/>
    <w:rsid w:val="009D648E"/>
    <w:rsid w:val="009E1448"/>
    <w:rsid w:val="009E1636"/>
    <w:rsid w:val="009E253E"/>
    <w:rsid w:val="009E3567"/>
    <w:rsid w:val="009E398C"/>
    <w:rsid w:val="009E53DB"/>
    <w:rsid w:val="009E66E1"/>
    <w:rsid w:val="009E78E2"/>
    <w:rsid w:val="009F0CA8"/>
    <w:rsid w:val="009F16E5"/>
    <w:rsid w:val="009F2D0F"/>
    <w:rsid w:val="009F58A4"/>
    <w:rsid w:val="009F6530"/>
    <w:rsid w:val="00A02A6F"/>
    <w:rsid w:val="00A03632"/>
    <w:rsid w:val="00A03A50"/>
    <w:rsid w:val="00A04D7D"/>
    <w:rsid w:val="00A06748"/>
    <w:rsid w:val="00A07E85"/>
    <w:rsid w:val="00A1129B"/>
    <w:rsid w:val="00A11FCA"/>
    <w:rsid w:val="00A22CEF"/>
    <w:rsid w:val="00A23311"/>
    <w:rsid w:val="00A24167"/>
    <w:rsid w:val="00A24268"/>
    <w:rsid w:val="00A255A5"/>
    <w:rsid w:val="00A25C4F"/>
    <w:rsid w:val="00A27617"/>
    <w:rsid w:val="00A321A2"/>
    <w:rsid w:val="00A34480"/>
    <w:rsid w:val="00A35BBE"/>
    <w:rsid w:val="00A404C6"/>
    <w:rsid w:val="00A42491"/>
    <w:rsid w:val="00A456DF"/>
    <w:rsid w:val="00A53742"/>
    <w:rsid w:val="00A537ED"/>
    <w:rsid w:val="00A6537C"/>
    <w:rsid w:val="00A65B12"/>
    <w:rsid w:val="00A70655"/>
    <w:rsid w:val="00A73D84"/>
    <w:rsid w:val="00A74D89"/>
    <w:rsid w:val="00A84250"/>
    <w:rsid w:val="00A85512"/>
    <w:rsid w:val="00A91211"/>
    <w:rsid w:val="00A942CC"/>
    <w:rsid w:val="00A94F54"/>
    <w:rsid w:val="00A96892"/>
    <w:rsid w:val="00AA3CBB"/>
    <w:rsid w:val="00AB0FC2"/>
    <w:rsid w:val="00AB2687"/>
    <w:rsid w:val="00AB455C"/>
    <w:rsid w:val="00AB678F"/>
    <w:rsid w:val="00AB6F3F"/>
    <w:rsid w:val="00AC10F8"/>
    <w:rsid w:val="00AC6343"/>
    <w:rsid w:val="00AC768F"/>
    <w:rsid w:val="00AD1927"/>
    <w:rsid w:val="00AE00C8"/>
    <w:rsid w:val="00AE070F"/>
    <w:rsid w:val="00AE2E66"/>
    <w:rsid w:val="00AE6B09"/>
    <w:rsid w:val="00AE6CD3"/>
    <w:rsid w:val="00AF6664"/>
    <w:rsid w:val="00B00171"/>
    <w:rsid w:val="00B00A26"/>
    <w:rsid w:val="00B01D3F"/>
    <w:rsid w:val="00B0602F"/>
    <w:rsid w:val="00B06516"/>
    <w:rsid w:val="00B06E6C"/>
    <w:rsid w:val="00B07085"/>
    <w:rsid w:val="00B10161"/>
    <w:rsid w:val="00B11567"/>
    <w:rsid w:val="00B1375B"/>
    <w:rsid w:val="00B138A2"/>
    <w:rsid w:val="00B159D8"/>
    <w:rsid w:val="00B226E1"/>
    <w:rsid w:val="00B24B2C"/>
    <w:rsid w:val="00B32F7B"/>
    <w:rsid w:val="00B33749"/>
    <w:rsid w:val="00B431AF"/>
    <w:rsid w:val="00B46F1D"/>
    <w:rsid w:val="00B46FC9"/>
    <w:rsid w:val="00B50A43"/>
    <w:rsid w:val="00B53BF4"/>
    <w:rsid w:val="00B56D37"/>
    <w:rsid w:val="00B5704A"/>
    <w:rsid w:val="00B57E04"/>
    <w:rsid w:val="00B60DC5"/>
    <w:rsid w:val="00B64D00"/>
    <w:rsid w:val="00B657A0"/>
    <w:rsid w:val="00B70696"/>
    <w:rsid w:val="00B7582A"/>
    <w:rsid w:val="00B838BF"/>
    <w:rsid w:val="00B84758"/>
    <w:rsid w:val="00B85DDB"/>
    <w:rsid w:val="00B87C6E"/>
    <w:rsid w:val="00B91D42"/>
    <w:rsid w:val="00B928DE"/>
    <w:rsid w:val="00B954A7"/>
    <w:rsid w:val="00B96122"/>
    <w:rsid w:val="00B97538"/>
    <w:rsid w:val="00BA048F"/>
    <w:rsid w:val="00BA6C71"/>
    <w:rsid w:val="00BC03CD"/>
    <w:rsid w:val="00BC2756"/>
    <w:rsid w:val="00BC5CC1"/>
    <w:rsid w:val="00BD4BB4"/>
    <w:rsid w:val="00BD54A3"/>
    <w:rsid w:val="00BD63B0"/>
    <w:rsid w:val="00BE0363"/>
    <w:rsid w:val="00BE14AB"/>
    <w:rsid w:val="00BE1B91"/>
    <w:rsid w:val="00BE6685"/>
    <w:rsid w:val="00BF08FB"/>
    <w:rsid w:val="00BF14B4"/>
    <w:rsid w:val="00BF1643"/>
    <w:rsid w:val="00BF28C4"/>
    <w:rsid w:val="00BF44EB"/>
    <w:rsid w:val="00BF516B"/>
    <w:rsid w:val="00BF6125"/>
    <w:rsid w:val="00BF7A40"/>
    <w:rsid w:val="00BF7A9F"/>
    <w:rsid w:val="00C02393"/>
    <w:rsid w:val="00C03396"/>
    <w:rsid w:val="00C07070"/>
    <w:rsid w:val="00C07ED7"/>
    <w:rsid w:val="00C11C2D"/>
    <w:rsid w:val="00C20DA4"/>
    <w:rsid w:val="00C235C6"/>
    <w:rsid w:val="00C2388C"/>
    <w:rsid w:val="00C243F8"/>
    <w:rsid w:val="00C256A3"/>
    <w:rsid w:val="00C32DF6"/>
    <w:rsid w:val="00C33D25"/>
    <w:rsid w:val="00C34E1E"/>
    <w:rsid w:val="00C357B5"/>
    <w:rsid w:val="00C362C2"/>
    <w:rsid w:val="00C36C4E"/>
    <w:rsid w:val="00C410E2"/>
    <w:rsid w:val="00C41875"/>
    <w:rsid w:val="00C42946"/>
    <w:rsid w:val="00C44D35"/>
    <w:rsid w:val="00C46280"/>
    <w:rsid w:val="00C5461E"/>
    <w:rsid w:val="00C55B00"/>
    <w:rsid w:val="00C56768"/>
    <w:rsid w:val="00C639C2"/>
    <w:rsid w:val="00C63CA1"/>
    <w:rsid w:val="00C74F2E"/>
    <w:rsid w:val="00C76A97"/>
    <w:rsid w:val="00C76EE1"/>
    <w:rsid w:val="00C77D52"/>
    <w:rsid w:val="00C81763"/>
    <w:rsid w:val="00C84032"/>
    <w:rsid w:val="00C95AAA"/>
    <w:rsid w:val="00C95EBA"/>
    <w:rsid w:val="00C97681"/>
    <w:rsid w:val="00CA1699"/>
    <w:rsid w:val="00CA4499"/>
    <w:rsid w:val="00CA5E76"/>
    <w:rsid w:val="00CB1AEB"/>
    <w:rsid w:val="00CC0DBE"/>
    <w:rsid w:val="00CC32A2"/>
    <w:rsid w:val="00CC3516"/>
    <w:rsid w:val="00CC774E"/>
    <w:rsid w:val="00CD24BE"/>
    <w:rsid w:val="00CD2E48"/>
    <w:rsid w:val="00CD4A46"/>
    <w:rsid w:val="00CD4E0F"/>
    <w:rsid w:val="00CD6989"/>
    <w:rsid w:val="00CD70E7"/>
    <w:rsid w:val="00CE113F"/>
    <w:rsid w:val="00CF3E3A"/>
    <w:rsid w:val="00D0080F"/>
    <w:rsid w:val="00D01169"/>
    <w:rsid w:val="00D01CFF"/>
    <w:rsid w:val="00D05D18"/>
    <w:rsid w:val="00D15BCA"/>
    <w:rsid w:val="00D1693C"/>
    <w:rsid w:val="00D262F6"/>
    <w:rsid w:val="00D27B38"/>
    <w:rsid w:val="00D32CBF"/>
    <w:rsid w:val="00D404AE"/>
    <w:rsid w:val="00D4156C"/>
    <w:rsid w:val="00D43D7E"/>
    <w:rsid w:val="00D447A0"/>
    <w:rsid w:val="00D471E6"/>
    <w:rsid w:val="00D4746A"/>
    <w:rsid w:val="00D505CD"/>
    <w:rsid w:val="00D50660"/>
    <w:rsid w:val="00D65FE7"/>
    <w:rsid w:val="00D717F5"/>
    <w:rsid w:val="00D73CDD"/>
    <w:rsid w:val="00D7456C"/>
    <w:rsid w:val="00D74EDB"/>
    <w:rsid w:val="00D768CA"/>
    <w:rsid w:val="00D77764"/>
    <w:rsid w:val="00D91BE0"/>
    <w:rsid w:val="00D93031"/>
    <w:rsid w:val="00D9306E"/>
    <w:rsid w:val="00D96615"/>
    <w:rsid w:val="00DA1601"/>
    <w:rsid w:val="00DB1456"/>
    <w:rsid w:val="00DB51F1"/>
    <w:rsid w:val="00DB5EB0"/>
    <w:rsid w:val="00DB5FD4"/>
    <w:rsid w:val="00DC0AF7"/>
    <w:rsid w:val="00DC2855"/>
    <w:rsid w:val="00DC40F8"/>
    <w:rsid w:val="00DC4B6B"/>
    <w:rsid w:val="00DC6450"/>
    <w:rsid w:val="00DC6498"/>
    <w:rsid w:val="00DD164B"/>
    <w:rsid w:val="00DD6E4A"/>
    <w:rsid w:val="00DD7B1B"/>
    <w:rsid w:val="00DE1766"/>
    <w:rsid w:val="00DE31DE"/>
    <w:rsid w:val="00DE32AD"/>
    <w:rsid w:val="00DE3BDF"/>
    <w:rsid w:val="00DE5F21"/>
    <w:rsid w:val="00DE6525"/>
    <w:rsid w:val="00DF28F5"/>
    <w:rsid w:val="00DF7748"/>
    <w:rsid w:val="00E0199A"/>
    <w:rsid w:val="00E05700"/>
    <w:rsid w:val="00E07720"/>
    <w:rsid w:val="00E12604"/>
    <w:rsid w:val="00E145E3"/>
    <w:rsid w:val="00E21AF4"/>
    <w:rsid w:val="00E27B85"/>
    <w:rsid w:val="00E33BCC"/>
    <w:rsid w:val="00E34017"/>
    <w:rsid w:val="00E3562B"/>
    <w:rsid w:val="00E413A0"/>
    <w:rsid w:val="00E430C9"/>
    <w:rsid w:val="00E51527"/>
    <w:rsid w:val="00E56755"/>
    <w:rsid w:val="00E56E16"/>
    <w:rsid w:val="00E56E46"/>
    <w:rsid w:val="00E57C28"/>
    <w:rsid w:val="00E61F49"/>
    <w:rsid w:val="00E62E76"/>
    <w:rsid w:val="00E642DE"/>
    <w:rsid w:val="00E64474"/>
    <w:rsid w:val="00E64A01"/>
    <w:rsid w:val="00E714DF"/>
    <w:rsid w:val="00E75246"/>
    <w:rsid w:val="00E80709"/>
    <w:rsid w:val="00E82C00"/>
    <w:rsid w:val="00E8630A"/>
    <w:rsid w:val="00E90A83"/>
    <w:rsid w:val="00E91B0F"/>
    <w:rsid w:val="00E94F0B"/>
    <w:rsid w:val="00E96300"/>
    <w:rsid w:val="00E9662B"/>
    <w:rsid w:val="00E978D4"/>
    <w:rsid w:val="00E97FD4"/>
    <w:rsid w:val="00EA1132"/>
    <w:rsid w:val="00EA1514"/>
    <w:rsid w:val="00EA3803"/>
    <w:rsid w:val="00EA3DC8"/>
    <w:rsid w:val="00EA75DF"/>
    <w:rsid w:val="00EB6AB1"/>
    <w:rsid w:val="00EC2BE2"/>
    <w:rsid w:val="00EC4B66"/>
    <w:rsid w:val="00ED21F5"/>
    <w:rsid w:val="00ED31AA"/>
    <w:rsid w:val="00ED3909"/>
    <w:rsid w:val="00ED4983"/>
    <w:rsid w:val="00EE0169"/>
    <w:rsid w:val="00EE2F49"/>
    <w:rsid w:val="00EF0130"/>
    <w:rsid w:val="00EF2ED1"/>
    <w:rsid w:val="00EF3DF7"/>
    <w:rsid w:val="00EF4FD5"/>
    <w:rsid w:val="00EF5CFB"/>
    <w:rsid w:val="00EF6B66"/>
    <w:rsid w:val="00F007DB"/>
    <w:rsid w:val="00F01E35"/>
    <w:rsid w:val="00F06401"/>
    <w:rsid w:val="00F138C8"/>
    <w:rsid w:val="00F246ED"/>
    <w:rsid w:val="00F259E5"/>
    <w:rsid w:val="00F337AE"/>
    <w:rsid w:val="00F348CC"/>
    <w:rsid w:val="00F353AB"/>
    <w:rsid w:val="00F378DF"/>
    <w:rsid w:val="00F43AC5"/>
    <w:rsid w:val="00F44B05"/>
    <w:rsid w:val="00F46D7A"/>
    <w:rsid w:val="00F50F6C"/>
    <w:rsid w:val="00F53B44"/>
    <w:rsid w:val="00F57C52"/>
    <w:rsid w:val="00F57F2F"/>
    <w:rsid w:val="00F62AFB"/>
    <w:rsid w:val="00F639C6"/>
    <w:rsid w:val="00F7596B"/>
    <w:rsid w:val="00F80B5A"/>
    <w:rsid w:val="00F81C20"/>
    <w:rsid w:val="00F828D2"/>
    <w:rsid w:val="00F82C2F"/>
    <w:rsid w:val="00F84C83"/>
    <w:rsid w:val="00F85F6A"/>
    <w:rsid w:val="00F91AEF"/>
    <w:rsid w:val="00F9477B"/>
    <w:rsid w:val="00FA035E"/>
    <w:rsid w:val="00FA088A"/>
    <w:rsid w:val="00FA2EB2"/>
    <w:rsid w:val="00FA3172"/>
    <w:rsid w:val="00FA680F"/>
    <w:rsid w:val="00FB509D"/>
    <w:rsid w:val="00FB7231"/>
    <w:rsid w:val="00FC20D8"/>
    <w:rsid w:val="00FC36E8"/>
    <w:rsid w:val="00FD1F19"/>
    <w:rsid w:val="00FD25A3"/>
    <w:rsid w:val="00FD68BD"/>
    <w:rsid w:val="00FE5570"/>
    <w:rsid w:val="00FE6D66"/>
    <w:rsid w:val="00FF0512"/>
    <w:rsid w:val="00FF1ADB"/>
    <w:rsid w:val="00FF2DC3"/>
    <w:rsid w:val="00FF494E"/>
    <w:rsid w:val="00FF547A"/>
    <w:rsid w:val="00FF5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7A87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uiPriority w:val="1"/>
    <w:qFormat/>
    <w:rsid w:val="00E145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70696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0696"/>
    <w:pPr>
      <w:widowControl w:val="0"/>
    </w:pPr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Heading11">
    <w:name w:val="Heading 11"/>
    <w:basedOn w:val="a"/>
    <w:uiPriority w:val="1"/>
    <w:qFormat/>
    <w:rsid w:val="00B70696"/>
    <w:pPr>
      <w:widowControl w:val="0"/>
      <w:ind w:left="420" w:right="1193"/>
      <w:outlineLvl w:val="1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-11">
    <w:name w:val="Цветной список - Акцент 11"/>
    <w:basedOn w:val="a"/>
    <w:uiPriority w:val="1"/>
    <w:qFormat/>
    <w:rsid w:val="00B70696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70696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965FBF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D93B8D"/>
    <w:rPr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965FBF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D93B8D"/>
    <w:rPr>
      <w:lang w:val="x-none" w:eastAsia="x-none"/>
    </w:rPr>
  </w:style>
  <w:style w:type="paragraph" w:customStyle="1" w:styleId="1">
    <w:name w:val="1"/>
    <w:rsid w:val="00DC34B3"/>
    <w:pPr>
      <w:widowControl w:val="0"/>
    </w:pPr>
    <w:rPr>
      <w:sz w:val="22"/>
      <w:szCs w:val="22"/>
      <w:lang w:val="en-US" w:eastAsia="en-US"/>
    </w:rPr>
  </w:style>
  <w:style w:type="character" w:styleId="a8">
    <w:name w:val="Hyperlink"/>
    <w:uiPriority w:val="99"/>
    <w:unhideWhenUsed/>
    <w:rsid w:val="00DC34B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362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0E362B"/>
    <w:rPr>
      <w:rFonts w:ascii="Tahoma" w:eastAsia="Calibri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4C518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C518E"/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uiPriority w:val="99"/>
    <w:semiHidden/>
    <w:rsid w:val="004C518E"/>
    <w:rPr>
      <w:rFonts w:ascii="Calibri" w:eastAsia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C518E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4C518E"/>
    <w:rPr>
      <w:rFonts w:ascii="Calibri" w:eastAsia="Calibri" w:hAnsi="Calibri" w:cs="Calibri"/>
      <w:b/>
      <w:bCs/>
      <w:sz w:val="20"/>
      <w:szCs w:val="20"/>
    </w:rPr>
  </w:style>
  <w:style w:type="character" w:styleId="af0">
    <w:name w:val="FollowedHyperlink"/>
    <w:uiPriority w:val="99"/>
    <w:semiHidden/>
    <w:unhideWhenUsed/>
    <w:rsid w:val="00D822EC"/>
    <w:rPr>
      <w:color w:val="800080"/>
      <w:u w:val="single"/>
    </w:rPr>
  </w:style>
  <w:style w:type="character" w:styleId="af1">
    <w:name w:val="page number"/>
    <w:rsid w:val="00676726"/>
  </w:style>
  <w:style w:type="paragraph" w:customStyle="1" w:styleId="1-21">
    <w:name w:val="Средняя сетка 1 - Акцент 21"/>
    <w:basedOn w:val="a"/>
    <w:uiPriority w:val="34"/>
    <w:qFormat/>
    <w:rsid w:val="004E6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70992"/>
    <w:pPr>
      <w:widowControl w:val="0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af3">
    <w:name w:val="footnote text"/>
    <w:basedOn w:val="a"/>
    <w:link w:val="af4"/>
    <w:rsid w:val="00256929"/>
    <w:pPr>
      <w:widowControl w:val="0"/>
    </w:pPr>
    <w:rPr>
      <w:rFonts w:ascii="Calibri" w:eastAsia="Calibri" w:hAnsi="Calibri" w:cs="Calibri"/>
      <w:lang w:val="en-US" w:eastAsia="en-US"/>
    </w:rPr>
  </w:style>
  <w:style w:type="character" w:customStyle="1" w:styleId="af4">
    <w:name w:val="Текст сноски Знак"/>
    <w:basedOn w:val="a0"/>
    <w:link w:val="af3"/>
    <w:rsid w:val="00256929"/>
    <w:rPr>
      <w:rFonts w:cs="Calibri"/>
      <w:sz w:val="24"/>
      <w:szCs w:val="24"/>
      <w:lang w:val="en-US" w:eastAsia="en-US"/>
    </w:rPr>
  </w:style>
  <w:style w:type="character" w:styleId="af5">
    <w:name w:val="footnote reference"/>
    <w:basedOn w:val="a0"/>
    <w:rsid w:val="00256929"/>
    <w:rPr>
      <w:vertAlign w:val="superscript"/>
    </w:rPr>
  </w:style>
  <w:style w:type="paragraph" w:styleId="af6">
    <w:name w:val="Normal (Web)"/>
    <w:basedOn w:val="a"/>
    <w:uiPriority w:val="99"/>
    <w:unhideWhenUsed/>
    <w:rsid w:val="007B56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B5639"/>
  </w:style>
  <w:style w:type="character" w:customStyle="1" w:styleId="extended-textfull">
    <w:name w:val="extended-text__full"/>
    <w:basedOn w:val="a0"/>
    <w:rsid w:val="00FA680F"/>
  </w:style>
  <w:style w:type="paragraph" w:styleId="af7">
    <w:name w:val="Revision"/>
    <w:hidden/>
    <w:rsid w:val="00C74F2E"/>
    <w:rPr>
      <w:rFonts w:ascii="Times New Roman" w:eastAsia="Times New Roman" w:hAnsi="Times New Roman"/>
      <w:sz w:val="24"/>
      <w:szCs w:val="24"/>
    </w:rPr>
  </w:style>
  <w:style w:type="character" w:styleId="af8">
    <w:name w:val="Unresolved Mention"/>
    <w:basedOn w:val="a0"/>
    <w:rsid w:val="00CC3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0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.prokipchuk@osram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sram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vH6WyRSj4c&amp;t=2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C71D9-0A8B-4E4C-A9E7-0EE041F6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539</Words>
  <Characters>3918</Characters>
  <Application>Microsoft Office Word</Application>
  <DocSecurity>0</DocSecurity>
  <Lines>111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TMD Friction Services GmbH</Company>
  <LinksUpToDate>false</LinksUpToDate>
  <CharactersWithSpaces>4405</CharactersWithSpaces>
  <SharedDoc>false</SharedDoc>
  <HLinks>
    <vt:vector size="6" baseType="variant">
      <vt:variant>
        <vt:i4>3145772</vt:i4>
      </vt:variant>
      <vt:variant>
        <vt:i4>0</vt:i4>
      </vt:variant>
      <vt:variant>
        <vt:i4>0</vt:i4>
      </vt:variant>
      <vt:variant>
        <vt:i4>5</vt:i4>
      </vt:variant>
      <vt:variant>
        <vt:lpwstr>mailto:a.sharapova@osram.com%0b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Alexey.Popov</dc:creator>
  <cp:keywords/>
  <cp:lastModifiedBy>Microsoft Office User</cp:lastModifiedBy>
  <cp:revision>134</cp:revision>
  <cp:lastPrinted>2016-09-12T08:30:00Z</cp:lastPrinted>
  <dcterms:created xsi:type="dcterms:W3CDTF">2020-12-04T08:50:00Z</dcterms:created>
  <dcterms:modified xsi:type="dcterms:W3CDTF">2021-03-09T07:24:00Z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2016-04-28T00:00:00Z</vt:filetime>
  </property>
  <property fmtid="{D5CDD505-2E9C-101B-9397-08002B2CF9AE}" pid="5" name="MSIP_Label_1c8e0fde-d954-47be-ab67-d16694a3feef_Enabled">
    <vt:lpwstr>True</vt:lpwstr>
  </property>
  <property fmtid="{D5CDD505-2E9C-101B-9397-08002B2CF9AE}" pid="6" name="MSIP_Label_1c8e0fde-d954-47be-ab67-d16694a3feef_SiteId">
    <vt:lpwstr>ec1ca250-c234-4d56-a76b-7dfb9eee0c46</vt:lpwstr>
  </property>
  <property fmtid="{D5CDD505-2E9C-101B-9397-08002B2CF9AE}" pid="7" name="MSIP_Label_1c8e0fde-d954-47be-ab67-d16694a3feef_Ref">
    <vt:lpwstr>https://api.informationprotection.azure.com/api/ec1ca250-c234-4d56-a76b-7dfb9eee0c46</vt:lpwstr>
  </property>
  <property fmtid="{D5CDD505-2E9C-101B-9397-08002B2CF9AE}" pid="8" name="MSIP_Label_1c8e0fde-d954-47be-ab67-d16694a3feef_Owner">
    <vt:lpwstr>a.prokipchuk@osram.com</vt:lpwstr>
  </property>
  <property fmtid="{D5CDD505-2E9C-101B-9397-08002B2CF9AE}" pid="9" name="MSIP_Label_1c8e0fde-d954-47be-ab67-d16694a3feef_SetDate">
    <vt:lpwstr>2019-12-09T18:33:05.2916189+03:00</vt:lpwstr>
  </property>
  <property fmtid="{D5CDD505-2E9C-101B-9397-08002B2CF9AE}" pid="10" name="MSIP_Label_1c8e0fde-d954-47be-ab67-d16694a3feef_Name">
    <vt:lpwstr>Internal Use</vt:lpwstr>
  </property>
  <property fmtid="{D5CDD505-2E9C-101B-9397-08002B2CF9AE}" pid="11" name="MSIP_Label_1c8e0fde-d954-47be-ab67-d16694a3feef_Application">
    <vt:lpwstr>Microsoft Azure Information Protection</vt:lpwstr>
  </property>
  <property fmtid="{D5CDD505-2E9C-101B-9397-08002B2CF9AE}" pid="12" name="MSIP_Label_1c8e0fde-d954-47be-ab67-d16694a3feef_Extended_MSFT_Method">
    <vt:lpwstr>Automatic</vt:lpwstr>
  </property>
  <property fmtid="{D5CDD505-2E9C-101B-9397-08002B2CF9AE}" pid="13" name="MSIP_Label_f9dda1df-3fca-45c7-91be-5629a3733338_Enabled">
    <vt:lpwstr>True</vt:lpwstr>
  </property>
  <property fmtid="{D5CDD505-2E9C-101B-9397-08002B2CF9AE}" pid="14" name="MSIP_Label_f9dda1df-3fca-45c7-91be-5629a3733338_SiteId">
    <vt:lpwstr>ec1ca250-c234-4d56-a76b-7dfb9eee0c46</vt:lpwstr>
  </property>
  <property fmtid="{D5CDD505-2E9C-101B-9397-08002B2CF9AE}" pid="15" name="MSIP_Label_f9dda1df-3fca-45c7-91be-5629a3733338_Ref">
    <vt:lpwstr>https://api.informationprotection.azure.com/api/ec1ca250-c234-4d56-a76b-7dfb9eee0c46</vt:lpwstr>
  </property>
  <property fmtid="{D5CDD505-2E9C-101B-9397-08002B2CF9AE}" pid="16" name="MSIP_Label_f9dda1df-3fca-45c7-91be-5629a3733338_Owner">
    <vt:lpwstr>a.prokipchuk@osram.com</vt:lpwstr>
  </property>
  <property fmtid="{D5CDD505-2E9C-101B-9397-08002B2CF9AE}" pid="17" name="MSIP_Label_f9dda1df-3fca-45c7-91be-5629a3733338_SetDate">
    <vt:lpwstr>2019-12-09T18:33:05.2926154+03:00</vt:lpwstr>
  </property>
  <property fmtid="{D5CDD505-2E9C-101B-9397-08002B2CF9AE}" pid="18" name="MSIP_Label_f9dda1df-3fca-45c7-91be-5629a3733338_Name">
    <vt:lpwstr>All employees (unprotected)</vt:lpwstr>
  </property>
  <property fmtid="{D5CDD505-2E9C-101B-9397-08002B2CF9AE}" pid="19" name="MSIP_Label_f9dda1df-3fca-45c7-91be-5629a3733338_Application">
    <vt:lpwstr>Microsoft Azure Information Protection</vt:lpwstr>
  </property>
  <property fmtid="{D5CDD505-2E9C-101B-9397-08002B2CF9AE}" pid="20" name="MSIP_Label_f9dda1df-3fca-45c7-91be-5629a3733338_Extended_MSFT_Method">
    <vt:lpwstr>Automatic</vt:lpwstr>
  </property>
  <property fmtid="{D5CDD505-2E9C-101B-9397-08002B2CF9AE}" pid="21" name="MSIP_Label_f9dda1df-3fca-45c7-91be-5629a3733338_Parent">
    <vt:lpwstr>1c8e0fde-d954-47be-ab67-d16694a3feef</vt:lpwstr>
  </property>
  <property fmtid="{D5CDD505-2E9C-101B-9397-08002B2CF9AE}" pid="22" name="Sensitivity">
    <vt:lpwstr>Internal Use All employees (unprotected)</vt:lpwstr>
  </property>
</Properties>
</file>